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B16AAE" w:rsidRDefault="00B16AAE" w14:paraId="1466FD1E" w14:textId="77777777">
      <w:pPr>
        <w:pStyle w:val="Default"/>
        <w:rPr>
          <w:sz w:val="22"/>
          <w:szCs w:val="22"/>
        </w:rPr>
      </w:pPr>
    </w:p>
    <w:p w:rsidR="00B16AAE" w:rsidRDefault="00ED18CE" w14:paraId="4E092617" w14:textId="77777777">
      <w:pPr>
        <w:pStyle w:val="Default"/>
        <w:framePr w:w="2851" w:wrap="auto" w:hAnchor="page" w:vAnchor="page" w:x="726" w:y="726"/>
        <w:rPr>
          <w:sz w:val="22"/>
          <w:szCs w:val="22"/>
        </w:rPr>
      </w:pPr>
      <w:r>
        <w:rPr>
          <w:noProof/>
        </w:rPr>
        <w:drawing>
          <wp:inline distT="0" distB="0" distL="0" distR="0" wp14:anchorId="34ACC98F" wp14:editId="1E17021D">
            <wp:extent cx="1304925" cy="723900"/>
            <wp:effectExtent l="0" t="0" r="0" b="0"/>
            <wp:docPr id="201118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04925" cy="723900"/>
                    </a:xfrm>
                    <a:prstGeom prst="rect">
                      <a:avLst/>
                    </a:prstGeom>
                  </pic:spPr>
                </pic:pic>
              </a:graphicData>
            </a:graphic>
          </wp:inline>
        </w:drawing>
      </w:r>
    </w:p>
    <w:p w:rsidRPr="001A6763" w:rsidR="00B16AAE" w:rsidP="001A6763" w:rsidRDefault="00176EC3" w14:paraId="5007110D" w14:textId="77777777">
      <w:pPr>
        <w:pStyle w:val="Default"/>
        <w:jc w:val="right"/>
        <w:rPr>
          <w:b/>
          <w:bCs/>
          <w:sz w:val="22"/>
          <w:szCs w:val="22"/>
        </w:rPr>
      </w:pPr>
      <w:r w:rsidRPr="58946586">
        <w:rPr>
          <w:b/>
          <w:bCs/>
          <w:sz w:val="22"/>
          <w:szCs w:val="22"/>
        </w:rPr>
        <w:t>ATTACHMENT C</w:t>
      </w:r>
      <w:r w:rsidRPr="58946586" w:rsidR="00B16AAE">
        <w:rPr>
          <w:b/>
          <w:bCs/>
          <w:sz w:val="22"/>
          <w:szCs w:val="22"/>
        </w:rPr>
        <w:t xml:space="preserve">        </w:t>
      </w:r>
    </w:p>
    <w:p w:rsidR="00B16AAE" w:rsidP="00191E9D" w:rsidRDefault="00DF4C2E" w14:paraId="3A26119D" w14:textId="77777777">
      <w:pPr>
        <w:pStyle w:val="Default"/>
        <w:jc w:val="right"/>
        <w:rPr>
          <w:sz w:val="22"/>
          <w:szCs w:val="22"/>
        </w:rPr>
      </w:pPr>
      <w:r>
        <w:rPr>
          <w:b/>
          <w:bCs/>
          <w:sz w:val="22"/>
          <w:szCs w:val="22"/>
        </w:rPr>
        <w:t>QUALITY CRITERIA FOR</w:t>
      </w:r>
      <w:r w:rsidR="00176EC3">
        <w:rPr>
          <w:b/>
          <w:bCs/>
          <w:sz w:val="22"/>
          <w:szCs w:val="22"/>
        </w:rPr>
        <w:t xml:space="preserve"> CHILD CARE PARTNERSHIP </w:t>
      </w:r>
      <w:r w:rsidR="00B16AAE">
        <w:rPr>
          <w:b/>
          <w:bCs/>
          <w:sz w:val="22"/>
          <w:szCs w:val="22"/>
        </w:rPr>
        <w:t xml:space="preserve">PROGRAMS </w:t>
      </w:r>
    </w:p>
    <w:p w:rsidR="00B16AAE" w:rsidP="001A6763" w:rsidRDefault="00B16AAE" w14:paraId="617E9178" w14:textId="77777777">
      <w:pPr>
        <w:pStyle w:val="Default"/>
        <w:jc w:val="right"/>
        <w:rPr>
          <w:sz w:val="22"/>
          <w:szCs w:val="22"/>
        </w:rPr>
      </w:pPr>
      <w:r w:rsidRPr="58946586">
        <w:rPr>
          <w:b/>
          <w:bCs/>
          <w:sz w:val="22"/>
          <w:szCs w:val="22"/>
        </w:rPr>
        <w:t xml:space="preserve"> </w:t>
      </w:r>
      <w:r w:rsidRPr="58946586" w:rsidR="00C14DB4">
        <w:rPr>
          <w:b/>
          <w:bCs/>
          <w:sz w:val="22"/>
          <w:szCs w:val="22"/>
        </w:rPr>
        <w:t>(IN ADDITION TO STEP UP TO QUALITY STANDARDS &amp; INDICATORS)</w:t>
      </w:r>
    </w:p>
    <w:p w:rsidR="00FD572B" w:rsidRDefault="00B16AAE" w14:paraId="4F9F95D7" w14:textId="77777777">
      <w:pPr>
        <w:pStyle w:val="Default"/>
        <w:rPr>
          <w:sz w:val="20"/>
          <w:szCs w:val="20"/>
        </w:rPr>
      </w:pPr>
      <w:r>
        <w:rPr>
          <w:sz w:val="20"/>
          <w:szCs w:val="20"/>
        </w:rPr>
        <w:t xml:space="preserve"> </w:t>
      </w:r>
    </w:p>
    <w:p w:rsidR="00524F31" w:rsidRDefault="00D418FE" w14:paraId="6041D82F" w14:textId="220034BE">
      <w:pPr>
        <w:pStyle w:val="Default"/>
        <w:rPr>
          <w:sz w:val="20"/>
          <w:szCs w:val="20"/>
        </w:rPr>
      </w:pPr>
      <w:r>
        <w:rPr>
          <w:sz w:val="20"/>
          <w:szCs w:val="20"/>
        </w:rPr>
        <w:t>Sixpence programs</w:t>
      </w:r>
      <w:r w:rsidR="00B16AAE">
        <w:rPr>
          <w:sz w:val="20"/>
          <w:szCs w:val="20"/>
        </w:rPr>
        <w:t xml:space="preserve"> must work in partnership with other community entities to maintain the highest quality required by any entity in the partnership (i.e., Head Start/Early Head Start Performance Standards, Child Care Licensing</w:t>
      </w:r>
      <w:r w:rsidR="00DC4B77">
        <w:rPr>
          <w:sz w:val="20"/>
          <w:szCs w:val="20"/>
        </w:rPr>
        <w:t>.</w:t>
      </w:r>
      <w:r w:rsidR="00B16AAE">
        <w:rPr>
          <w:sz w:val="20"/>
          <w:szCs w:val="20"/>
        </w:rPr>
        <w:t>)</w:t>
      </w:r>
    </w:p>
    <w:p w:rsidR="00B16AAE" w:rsidRDefault="00B16AAE" w14:paraId="38442C80" w14:textId="46665E70">
      <w:pPr>
        <w:pStyle w:val="Default"/>
        <w:rPr>
          <w:sz w:val="20"/>
          <w:szCs w:val="20"/>
        </w:rPr>
      </w:pPr>
      <w:r>
        <w:rPr>
          <w:sz w:val="20"/>
          <w:szCs w:val="20"/>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74"/>
        <w:gridCol w:w="3694"/>
        <w:gridCol w:w="4254"/>
      </w:tblGrid>
      <w:tr w:rsidRPr="003F256D" w:rsidR="003F256D" w:rsidTr="3C0DD267" w14:paraId="4DB8EA89" w14:textId="77777777">
        <w:tc>
          <w:tcPr>
            <w:tcW w:w="2874" w:type="dxa"/>
            <w:shd w:val="clear" w:color="auto" w:fill="F2F2F2" w:themeFill="background1" w:themeFillShade="F2"/>
            <w:vAlign w:val="center"/>
          </w:tcPr>
          <w:p w:rsidRPr="003F256D" w:rsidR="00191E9D" w:rsidP="3C0DD267" w:rsidRDefault="00B16AAE" w14:paraId="2A6C0AB6" w14:textId="3DD41F47">
            <w:pPr>
              <w:pStyle w:val="Default"/>
              <w:rPr>
                <w:b/>
                <w:bCs/>
                <w:color w:val="auto"/>
              </w:rPr>
            </w:pPr>
            <w:bookmarkStart w:name="_Hlk4762127" w:id="0"/>
            <w:r w:rsidRPr="3C0DD267">
              <w:rPr>
                <w:b/>
                <w:bCs/>
                <w:color w:val="auto"/>
              </w:rPr>
              <w:t xml:space="preserve">   </w:t>
            </w:r>
            <w:r w:rsidRPr="3C0DD267" w:rsidR="239ADFCD">
              <w:rPr>
                <w:b/>
                <w:bCs/>
                <w:color w:val="auto"/>
              </w:rPr>
              <w:t>Quality Criteria</w:t>
            </w:r>
          </w:p>
        </w:tc>
        <w:tc>
          <w:tcPr>
            <w:tcW w:w="3694" w:type="dxa"/>
            <w:shd w:val="clear" w:color="auto" w:fill="F2F2F2" w:themeFill="background1" w:themeFillShade="F2"/>
            <w:vAlign w:val="center"/>
          </w:tcPr>
          <w:p w:rsidRPr="003F256D" w:rsidR="00191E9D" w:rsidP="3C0DD267" w:rsidRDefault="00F458A4" w14:paraId="0DE3A44A" w14:textId="77777777">
            <w:pPr>
              <w:pStyle w:val="Default"/>
              <w:rPr>
                <w:b/>
                <w:bCs/>
                <w:color w:val="auto"/>
              </w:rPr>
            </w:pPr>
            <w:r w:rsidRPr="3C0DD267">
              <w:rPr>
                <w:b/>
                <w:bCs/>
                <w:color w:val="auto"/>
              </w:rPr>
              <w:t>Minimum Criteria</w:t>
            </w:r>
            <w:r w:rsidRPr="3C0DD267" w:rsidR="00191E9D">
              <w:rPr>
                <w:b/>
                <w:bCs/>
                <w:color w:val="auto"/>
              </w:rPr>
              <w:t xml:space="preserve"> to Apply</w:t>
            </w:r>
          </w:p>
        </w:tc>
        <w:tc>
          <w:tcPr>
            <w:tcW w:w="4254" w:type="dxa"/>
            <w:shd w:val="clear" w:color="auto" w:fill="F2F2F2" w:themeFill="background1" w:themeFillShade="F2"/>
            <w:vAlign w:val="center"/>
          </w:tcPr>
          <w:p w:rsidRPr="003F256D" w:rsidR="00191E9D" w:rsidP="3C0DD267" w:rsidRDefault="001A6763" w14:paraId="712258E3" w14:textId="77777777">
            <w:pPr>
              <w:pStyle w:val="Default"/>
              <w:rPr>
                <w:b/>
                <w:bCs/>
                <w:color w:val="auto"/>
              </w:rPr>
            </w:pPr>
            <w:r w:rsidRPr="3C0DD267">
              <w:rPr>
                <w:b/>
                <w:bCs/>
                <w:color w:val="auto"/>
              </w:rPr>
              <w:t xml:space="preserve">Additional Requirements &amp; </w:t>
            </w:r>
            <w:r w:rsidRPr="3C0DD267" w:rsidR="002037C1">
              <w:rPr>
                <w:b/>
                <w:bCs/>
                <w:color w:val="auto"/>
              </w:rPr>
              <w:t xml:space="preserve">Implementation Timeline </w:t>
            </w:r>
          </w:p>
        </w:tc>
      </w:tr>
      <w:bookmarkEnd w:id="0"/>
      <w:tr w:rsidRPr="003F256D" w:rsidR="003F256D" w:rsidTr="3C0DD267" w14:paraId="07D40238" w14:textId="77777777">
        <w:trPr>
          <w:trHeight w:val="6244"/>
        </w:trPr>
        <w:tc>
          <w:tcPr>
            <w:tcW w:w="2874" w:type="dxa"/>
          </w:tcPr>
          <w:p w:rsidRPr="003F256D" w:rsidR="00191E9D" w:rsidP="00DA79E6" w:rsidRDefault="00191E9D" w14:paraId="4A0A5D2A" w14:textId="77777777">
            <w:pPr>
              <w:pStyle w:val="Default"/>
              <w:spacing w:before="120"/>
              <w:rPr>
                <w:color w:val="auto"/>
                <w:sz w:val="20"/>
                <w:szCs w:val="20"/>
              </w:rPr>
            </w:pPr>
            <w:r w:rsidRPr="003F256D">
              <w:rPr>
                <w:b/>
                <w:bCs/>
                <w:color w:val="auto"/>
                <w:sz w:val="20"/>
                <w:szCs w:val="20"/>
              </w:rPr>
              <w:t xml:space="preserve">Staff Qualifications </w:t>
            </w:r>
          </w:p>
          <w:p w:rsidRPr="003F256D" w:rsidR="00191E9D" w:rsidP="00DA79E6" w:rsidRDefault="00191E9D" w14:paraId="0AA4F478" w14:textId="77777777">
            <w:pPr>
              <w:pStyle w:val="Default"/>
              <w:spacing w:before="120"/>
              <w:rPr>
                <w:color w:val="auto"/>
                <w:sz w:val="18"/>
                <w:szCs w:val="18"/>
              </w:rPr>
            </w:pPr>
          </w:p>
        </w:tc>
        <w:tc>
          <w:tcPr>
            <w:tcW w:w="3694" w:type="dxa"/>
          </w:tcPr>
          <w:p w:rsidRPr="003F256D" w:rsidR="00B46EE0" w:rsidP="00710350" w:rsidRDefault="758ED45C" w14:paraId="3DB9040D" w14:textId="7A896EF1">
            <w:pPr>
              <w:pStyle w:val="BodyText"/>
              <w:spacing w:before="120" w:line="240" w:lineRule="auto"/>
              <w:ind w:right="187"/>
              <w:rPr>
                <w:rFonts w:ascii="Arial" w:hAnsi="Arial" w:cs="Arial"/>
                <w:sz w:val="19"/>
                <w:szCs w:val="19"/>
              </w:rPr>
            </w:pPr>
            <w:r w:rsidRPr="58946586">
              <w:rPr>
                <w:rFonts w:ascii="Arial" w:hAnsi="Arial" w:cs="Arial"/>
                <w:sz w:val="19"/>
                <w:szCs w:val="19"/>
                <w:u w:val="single"/>
              </w:rPr>
              <w:t>Program Coordinator</w:t>
            </w:r>
            <w:r w:rsidRPr="58946586" w:rsidR="00462FC5">
              <w:rPr>
                <w:rFonts w:ascii="Arial" w:hAnsi="Arial" w:cs="Arial"/>
                <w:sz w:val="19"/>
                <w:szCs w:val="19"/>
                <w:u w:val="single"/>
              </w:rPr>
              <w:t xml:space="preserve"> (PC)</w:t>
            </w:r>
            <w:r w:rsidRPr="58946586" w:rsidR="5F6D97E8">
              <w:rPr>
                <w:rFonts w:ascii="Arial" w:hAnsi="Arial" w:cs="Arial"/>
                <w:sz w:val="19"/>
                <w:szCs w:val="19"/>
              </w:rPr>
              <w:t>-</w:t>
            </w:r>
            <w:r w:rsidRPr="58946586" w:rsidR="5F6D97E8">
              <w:rPr>
                <w:sz w:val="19"/>
                <w:szCs w:val="19"/>
              </w:rPr>
              <w:t xml:space="preserve"> </w:t>
            </w:r>
            <w:r w:rsidRPr="58946586" w:rsidR="00C14DB4">
              <w:rPr>
                <w:rFonts w:ascii="Arial" w:hAnsi="Arial" w:cs="Arial"/>
                <w:sz w:val="19"/>
                <w:szCs w:val="19"/>
              </w:rPr>
              <w:t>Sixpence Child Care Partnershi</w:t>
            </w:r>
            <w:r w:rsidRPr="58946586" w:rsidR="00462FC5">
              <w:rPr>
                <w:rFonts w:ascii="Arial" w:hAnsi="Arial" w:cs="Arial"/>
                <w:sz w:val="19"/>
                <w:szCs w:val="19"/>
              </w:rPr>
              <w:t>ps require a PC</w:t>
            </w:r>
            <w:r w:rsidRPr="58946586" w:rsidR="00C14DB4">
              <w:rPr>
                <w:rFonts w:ascii="Arial" w:hAnsi="Arial" w:cs="Arial"/>
                <w:sz w:val="19"/>
                <w:szCs w:val="19"/>
              </w:rPr>
              <w:t xml:space="preserve"> to be a certified teacher with 9 college credit hours in Early Childhood Educat</w:t>
            </w:r>
            <w:r w:rsidRPr="58946586" w:rsidR="755A0E7A">
              <w:rPr>
                <w:rFonts w:ascii="Arial" w:hAnsi="Arial" w:cs="Arial"/>
                <w:sz w:val="19"/>
                <w:szCs w:val="19"/>
              </w:rPr>
              <w:t>ion, recognized by NDE Rule 11. The PC must be employed by</w:t>
            </w:r>
            <w:r w:rsidRPr="58946586" w:rsidR="00D271A4">
              <w:rPr>
                <w:rFonts w:ascii="Arial" w:hAnsi="Arial" w:cs="Arial"/>
                <w:sz w:val="19"/>
                <w:szCs w:val="19"/>
              </w:rPr>
              <w:t xml:space="preserve"> </w:t>
            </w:r>
            <w:r w:rsidRPr="58946586" w:rsidR="755A0E7A">
              <w:rPr>
                <w:rFonts w:ascii="Arial" w:hAnsi="Arial" w:cs="Arial"/>
                <w:sz w:val="19"/>
                <w:szCs w:val="19"/>
              </w:rPr>
              <w:t xml:space="preserve">or contracted </w:t>
            </w:r>
            <w:r w:rsidRPr="58946586" w:rsidR="00710350">
              <w:rPr>
                <w:rFonts w:ascii="Arial" w:hAnsi="Arial" w:cs="Arial"/>
                <w:sz w:val="19"/>
                <w:szCs w:val="19"/>
              </w:rPr>
              <w:t xml:space="preserve">(directly or indirectly) </w:t>
            </w:r>
            <w:r w:rsidRPr="58946586" w:rsidR="755A0E7A">
              <w:rPr>
                <w:rFonts w:ascii="Arial" w:hAnsi="Arial" w:cs="Arial"/>
                <w:sz w:val="19"/>
                <w:szCs w:val="19"/>
              </w:rPr>
              <w:t xml:space="preserve">with </w:t>
            </w:r>
            <w:r w:rsidRPr="58946586" w:rsidR="00C14DB4">
              <w:rPr>
                <w:rFonts w:ascii="Arial" w:hAnsi="Arial" w:cs="Arial"/>
                <w:sz w:val="19"/>
                <w:szCs w:val="19"/>
              </w:rPr>
              <w:t>the school district</w:t>
            </w:r>
            <w:r w:rsidRPr="58946586" w:rsidR="00710350">
              <w:rPr>
                <w:rFonts w:ascii="Arial" w:hAnsi="Arial" w:cs="Arial"/>
                <w:sz w:val="19"/>
                <w:szCs w:val="19"/>
              </w:rPr>
              <w:t xml:space="preserve">, with salary and benefits commensurate with the district. </w:t>
            </w:r>
            <w:r w:rsidRPr="58946586" w:rsidR="00462FC5">
              <w:rPr>
                <w:rFonts w:ascii="Arial" w:hAnsi="Arial" w:cs="Arial"/>
                <w:sz w:val="19"/>
                <w:szCs w:val="19"/>
              </w:rPr>
              <w:t>The PC</w:t>
            </w:r>
            <w:r w:rsidRPr="58946586" w:rsidR="00C14DB4">
              <w:rPr>
                <w:rFonts w:ascii="Arial" w:hAnsi="Arial" w:cs="Arial"/>
                <w:sz w:val="19"/>
                <w:szCs w:val="19"/>
              </w:rPr>
              <w:t xml:space="preserve"> shall </w:t>
            </w:r>
            <w:r w:rsidRPr="58946586" w:rsidR="00462FC5">
              <w:rPr>
                <w:rFonts w:ascii="Arial" w:hAnsi="Arial" w:cs="Arial"/>
                <w:sz w:val="19"/>
                <w:szCs w:val="19"/>
              </w:rPr>
              <w:t xml:space="preserve">possess the experience and skills to </w:t>
            </w:r>
            <w:r w:rsidRPr="58946586" w:rsidR="00C14DB4">
              <w:rPr>
                <w:rFonts w:ascii="Arial" w:hAnsi="Arial" w:cs="Arial"/>
                <w:sz w:val="19"/>
                <w:szCs w:val="19"/>
              </w:rPr>
              <w:t xml:space="preserve">provide </w:t>
            </w:r>
            <w:r w:rsidRPr="58946586" w:rsidR="00D418FE">
              <w:rPr>
                <w:rFonts w:ascii="Arial" w:hAnsi="Arial" w:cs="Arial"/>
                <w:sz w:val="19"/>
                <w:szCs w:val="19"/>
              </w:rPr>
              <w:t>program</w:t>
            </w:r>
            <w:r w:rsidRPr="58946586" w:rsidR="00C14DB4">
              <w:rPr>
                <w:rFonts w:ascii="Arial" w:hAnsi="Arial" w:cs="Arial"/>
                <w:sz w:val="19"/>
                <w:szCs w:val="19"/>
              </w:rPr>
              <w:t xml:space="preserve"> management and mentoring</w:t>
            </w:r>
            <w:r w:rsidRPr="58946586" w:rsidR="00462FC5">
              <w:rPr>
                <w:rFonts w:ascii="Arial" w:hAnsi="Arial" w:cs="Arial"/>
                <w:sz w:val="19"/>
                <w:szCs w:val="19"/>
              </w:rPr>
              <w:t>/coaching</w:t>
            </w:r>
            <w:r w:rsidRPr="58946586" w:rsidR="00C14DB4">
              <w:rPr>
                <w:rFonts w:ascii="Arial" w:hAnsi="Arial" w:cs="Arial"/>
                <w:sz w:val="19"/>
                <w:szCs w:val="19"/>
              </w:rPr>
              <w:t xml:space="preserve"> opportunities with the</w:t>
            </w:r>
            <w:r w:rsidRPr="58946586" w:rsidR="00710350">
              <w:rPr>
                <w:rFonts w:ascii="Arial" w:hAnsi="Arial" w:cs="Arial"/>
                <w:sz w:val="19"/>
                <w:szCs w:val="19"/>
              </w:rPr>
              <w:t xml:space="preserve"> </w:t>
            </w:r>
            <w:proofErr w:type="gramStart"/>
            <w:r w:rsidRPr="58946586" w:rsidR="00710350">
              <w:rPr>
                <w:rFonts w:ascii="Arial" w:hAnsi="Arial" w:cs="Arial"/>
                <w:sz w:val="19"/>
                <w:szCs w:val="19"/>
              </w:rPr>
              <w:t>child care</w:t>
            </w:r>
            <w:proofErr w:type="gramEnd"/>
            <w:r w:rsidRPr="58946586" w:rsidR="00710350">
              <w:rPr>
                <w:rFonts w:ascii="Arial" w:hAnsi="Arial" w:cs="Arial"/>
                <w:sz w:val="19"/>
                <w:szCs w:val="19"/>
              </w:rPr>
              <w:t xml:space="preserve"> provider</w:t>
            </w:r>
            <w:r w:rsidRPr="58946586" w:rsidR="00DF4C2E">
              <w:rPr>
                <w:rFonts w:ascii="Arial" w:hAnsi="Arial" w:cs="Arial"/>
                <w:sz w:val="19"/>
                <w:szCs w:val="19"/>
              </w:rPr>
              <w:t>(</w:t>
            </w:r>
            <w:r w:rsidRPr="58946586" w:rsidR="00710350">
              <w:rPr>
                <w:rFonts w:ascii="Arial" w:hAnsi="Arial" w:cs="Arial"/>
                <w:sz w:val="19"/>
                <w:szCs w:val="19"/>
              </w:rPr>
              <w:t>s</w:t>
            </w:r>
            <w:r w:rsidRPr="58946586" w:rsidR="00DF4C2E">
              <w:rPr>
                <w:rFonts w:ascii="Arial" w:hAnsi="Arial" w:cs="Arial"/>
                <w:sz w:val="19"/>
                <w:szCs w:val="19"/>
              </w:rPr>
              <w:t>)</w:t>
            </w:r>
            <w:r w:rsidRPr="58946586" w:rsidR="00710350">
              <w:rPr>
                <w:rFonts w:ascii="Arial" w:hAnsi="Arial" w:cs="Arial"/>
                <w:sz w:val="19"/>
                <w:szCs w:val="19"/>
              </w:rPr>
              <w:t xml:space="preserve"> and demonstrate a connectedness to the district</w:t>
            </w:r>
            <w:r w:rsidR="008F2ED6">
              <w:rPr>
                <w:rFonts w:ascii="Arial" w:hAnsi="Arial" w:cs="Arial"/>
                <w:sz w:val="19"/>
                <w:szCs w:val="19"/>
              </w:rPr>
              <w:t>'</w:t>
            </w:r>
            <w:r w:rsidRPr="58946586" w:rsidR="00710350">
              <w:rPr>
                <w:rFonts w:ascii="Arial" w:hAnsi="Arial" w:cs="Arial"/>
                <w:sz w:val="19"/>
                <w:szCs w:val="19"/>
              </w:rPr>
              <w:t>s resour</w:t>
            </w:r>
            <w:r w:rsidRPr="58946586" w:rsidR="38C506C9">
              <w:rPr>
                <w:rFonts w:ascii="Arial" w:hAnsi="Arial" w:cs="Arial"/>
                <w:sz w:val="19"/>
                <w:szCs w:val="19"/>
              </w:rPr>
              <w:t xml:space="preserve">ces </w:t>
            </w:r>
          </w:p>
          <w:p w:rsidRPr="003F256D" w:rsidR="00E419A5" w:rsidP="00E419A5" w:rsidRDefault="00E419A5" w14:paraId="75435BC2" w14:textId="33CA229F">
            <w:pPr>
              <w:pStyle w:val="BodyText"/>
              <w:spacing w:after="0" w:line="240" w:lineRule="auto"/>
              <w:ind w:right="187"/>
              <w:rPr>
                <w:rFonts w:ascii="Arial" w:hAnsi="Arial" w:cs="Arial"/>
                <w:sz w:val="19"/>
                <w:szCs w:val="19"/>
              </w:rPr>
            </w:pPr>
            <w:r w:rsidRPr="2287270F">
              <w:rPr>
                <w:rFonts w:ascii="Arial" w:hAnsi="Arial" w:cs="Arial"/>
                <w:sz w:val="19"/>
                <w:szCs w:val="19"/>
              </w:rPr>
              <w:t xml:space="preserve">Coaches should have a degree in early childhood education or a related field, have excellent oral and written communication skills, strong interpersonal </w:t>
            </w:r>
            <w:proofErr w:type="gramStart"/>
            <w:r w:rsidRPr="2287270F">
              <w:rPr>
                <w:rFonts w:ascii="Arial" w:hAnsi="Arial" w:cs="Arial"/>
                <w:sz w:val="19"/>
                <w:szCs w:val="19"/>
              </w:rPr>
              <w:t>skills</w:t>
            </w:r>
            <w:proofErr w:type="gramEnd"/>
            <w:r w:rsidRPr="2287270F">
              <w:rPr>
                <w:rFonts w:ascii="Arial" w:hAnsi="Arial" w:cs="Arial"/>
                <w:sz w:val="19"/>
                <w:szCs w:val="19"/>
              </w:rPr>
              <w:t xml:space="preserve"> and the ability to develop reports and track data. Ideally, Coaches have at least five years of experience working in early childhood or a related field in a leadership role or as a coach or mentor.</w:t>
            </w:r>
          </w:p>
        </w:tc>
        <w:tc>
          <w:tcPr>
            <w:tcW w:w="4254" w:type="dxa"/>
          </w:tcPr>
          <w:p w:rsidRPr="0097462B" w:rsidR="002F1924" w:rsidP="009C633B" w:rsidRDefault="00C14DB4" w14:paraId="61AE84F8" w14:textId="77777777">
            <w:pPr>
              <w:pStyle w:val="Default"/>
              <w:ind w:left="43"/>
              <w:rPr>
                <w:bCs/>
                <w:color w:val="auto"/>
                <w:sz w:val="19"/>
                <w:szCs w:val="19"/>
                <w:u w:val="single"/>
              </w:rPr>
            </w:pPr>
            <w:r w:rsidRPr="0097462B">
              <w:rPr>
                <w:bCs/>
                <w:color w:val="auto"/>
                <w:sz w:val="19"/>
                <w:szCs w:val="19"/>
                <w:u w:val="single"/>
              </w:rPr>
              <w:t>Child Care Partners</w:t>
            </w:r>
            <w:r w:rsidRPr="0097462B" w:rsidR="00DF4C2E">
              <w:rPr>
                <w:bCs/>
                <w:color w:val="auto"/>
                <w:sz w:val="19"/>
                <w:szCs w:val="19"/>
                <w:u w:val="single"/>
              </w:rPr>
              <w:t xml:space="preserve"> (</w:t>
            </w:r>
            <w:r w:rsidRPr="0097462B" w:rsidR="00462FC5">
              <w:rPr>
                <w:bCs/>
                <w:color w:val="auto"/>
                <w:sz w:val="19"/>
                <w:szCs w:val="19"/>
                <w:u w:val="single"/>
              </w:rPr>
              <w:t>CCP</w:t>
            </w:r>
            <w:r w:rsidRPr="0097462B" w:rsidR="002F1924">
              <w:rPr>
                <w:bCs/>
                <w:color w:val="auto"/>
                <w:sz w:val="19"/>
                <w:szCs w:val="19"/>
                <w:u w:val="single"/>
              </w:rPr>
              <w:t>s</w:t>
            </w:r>
            <w:r w:rsidRPr="0097462B" w:rsidR="00462FC5">
              <w:rPr>
                <w:bCs/>
                <w:color w:val="auto"/>
                <w:sz w:val="19"/>
                <w:szCs w:val="19"/>
                <w:u w:val="single"/>
              </w:rPr>
              <w:t>)</w:t>
            </w:r>
            <w:r w:rsidRPr="0097462B" w:rsidR="002F1924">
              <w:rPr>
                <w:bCs/>
                <w:color w:val="auto"/>
                <w:sz w:val="19"/>
                <w:szCs w:val="19"/>
                <w:u w:val="single"/>
              </w:rPr>
              <w:t xml:space="preserve"> must:</w:t>
            </w:r>
          </w:p>
          <w:p w:rsidRPr="0097462B" w:rsidR="00450E94" w:rsidP="00AD187F" w:rsidRDefault="00C14DB4" w14:paraId="5E367AC7" w14:textId="293FB9D5">
            <w:pPr>
              <w:pStyle w:val="Default"/>
              <w:numPr>
                <w:ilvl w:val="0"/>
                <w:numId w:val="4"/>
              </w:numPr>
              <w:rPr>
                <w:color w:val="auto"/>
                <w:sz w:val="19"/>
                <w:szCs w:val="19"/>
              </w:rPr>
            </w:pPr>
            <w:r w:rsidRPr="0097462B">
              <w:rPr>
                <w:color w:val="auto"/>
                <w:sz w:val="19"/>
                <w:szCs w:val="19"/>
              </w:rPr>
              <w:t xml:space="preserve">be enrolled in Step Up </w:t>
            </w:r>
            <w:proofErr w:type="gramStart"/>
            <w:r w:rsidRPr="0097462B">
              <w:rPr>
                <w:color w:val="auto"/>
                <w:sz w:val="19"/>
                <w:szCs w:val="19"/>
              </w:rPr>
              <w:t>To</w:t>
            </w:r>
            <w:proofErr w:type="gramEnd"/>
            <w:r w:rsidRPr="0097462B">
              <w:rPr>
                <w:color w:val="auto"/>
                <w:sz w:val="19"/>
                <w:szCs w:val="19"/>
              </w:rPr>
              <w:t xml:space="preserve"> Quality </w:t>
            </w:r>
            <w:r w:rsidRPr="0097462B" w:rsidR="00462FC5">
              <w:rPr>
                <w:color w:val="auto"/>
                <w:sz w:val="19"/>
                <w:szCs w:val="19"/>
              </w:rPr>
              <w:t>(SU2Q)</w:t>
            </w:r>
            <w:r w:rsidRPr="0097462B" w:rsidR="00450E94">
              <w:rPr>
                <w:color w:val="auto"/>
                <w:sz w:val="19"/>
                <w:szCs w:val="19"/>
              </w:rPr>
              <w:t>;</w:t>
            </w:r>
            <w:r w:rsidRPr="0097462B" w:rsidR="00462FC5">
              <w:rPr>
                <w:color w:val="auto"/>
                <w:sz w:val="19"/>
                <w:szCs w:val="19"/>
              </w:rPr>
              <w:t xml:space="preserve"> </w:t>
            </w:r>
            <w:r w:rsidRPr="0097462B" w:rsidR="002F1924">
              <w:rPr>
                <w:color w:val="auto"/>
                <w:sz w:val="19"/>
                <w:szCs w:val="19"/>
              </w:rPr>
              <w:t xml:space="preserve">prior to entering into a formal partnership, via Letter of Agreement with </w:t>
            </w:r>
            <w:r w:rsidRPr="0097462B" w:rsidR="00D418FE">
              <w:rPr>
                <w:color w:val="auto"/>
                <w:sz w:val="19"/>
                <w:szCs w:val="19"/>
              </w:rPr>
              <w:t>school district/contractor</w:t>
            </w:r>
            <w:r w:rsidRPr="0097462B" w:rsidR="002F1924">
              <w:rPr>
                <w:color w:val="auto"/>
                <w:sz w:val="19"/>
                <w:szCs w:val="19"/>
              </w:rPr>
              <w:t xml:space="preserve">, </w:t>
            </w:r>
          </w:p>
          <w:p w:rsidRPr="0097462B" w:rsidR="00450E94" w:rsidP="00AD187F" w:rsidRDefault="00CC67B6" w14:paraId="092B2AE9" w14:textId="52A781C0">
            <w:pPr>
              <w:pStyle w:val="Default"/>
              <w:numPr>
                <w:ilvl w:val="0"/>
                <w:numId w:val="4"/>
              </w:numPr>
              <w:rPr>
                <w:color w:val="auto"/>
                <w:sz w:val="19"/>
                <w:szCs w:val="19"/>
              </w:rPr>
            </w:pPr>
            <w:r w:rsidRPr="0097462B">
              <w:rPr>
                <w:color w:val="auto"/>
                <w:sz w:val="19"/>
                <w:szCs w:val="19"/>
              </w:rPr>
              <w:t xml:space="preserve">participate in </w:t>
            </w:r>
            <w:proofErr w:type="gramStart"/>
            <w:r w:rsidRPr="0097462B">
              <w:rPr>
                <w:color w:val="auto"/>
                <w:sz w:val="19"/>
                <w:szCs w:val="19"/>
              </w:rPr>
              <w:t>coaching</w:t>
            </w:r>
            <w:r w:rsidRPr="0097462B" w:rsidR="00450E94">
              <w:rPr>
                <w:color w:val="auto"/>
                <w:sz w:val="19"/>
                <w:szCs w:val="19"/>
              </w:rPr>
              <w:t>;</w:t>
            </w:r>
            <w:proofErr w:type="gramEnd"/>
            <w:r w:rsidRPr="0097462B">
              <w:rPr>
                <w:color w:val="auto"/>
                <w:sz w:val="19"/>
                <w:szCs w:val="19"/>
              </w:rPr>
              <w:t xml:space="preserve"> </w:t>
            </w:r>
            <w:r w:rsidRPr="0097462B" w:rsidR="002037C1">
              <w:rPr>
                <w:color w:val="auto"/>
                <w:sz w:val="19"/>
                <w:szCs w:val="19"/>
              </w:rPr>
              <w:t xml:space="preserve"> </w:t>
            </w:r>
          </w:p>
          <w:p w:rsidRPr="0097462B" w:rsidR="00450E94" w:rsidP="00AD187F" w:rsidRDefault="002037C1" w14:paraId="4A2A099E" w14:textId="1241D654">
            <w:pPr>
              <w:pStyle w:val="Default"/>
              <w:numPr>
                <w:ilvl w:val="0"/>
                <w:numId w:val="4"/>
              </w:numPr>
              <w:rPr>
                <w:color w:val="auto"/>
                <w:sz w:val="19"/>
                <w:szCs w:val="19"/>
              </w:rPr>
            </w:pPr>
            <w:r w:rsidRPr="0097462B">
              <w:rPr>
                <w:color w:val="auto"/>
                <w:sz w:val="19"/>
                <w:szCs w:val="19"/>
              </w:rPr>
              <w:t>achi</w:t>
            </w:r>
            <w:r w:rsidRPr="0097462B" w:rsidR="00202F72">
              <w:rPr>
                <w:color w:val="auto"/>
                <w:sz w:val="19"/>
                <w:szCs w:val="19"/>
              </w:rPr>
              <w:t>eve</w:t>
            </w:r>
            <w:r w:rsidRPr="0097462B" w:rsidR="00450E94">
              <w:rPr>
                <w:color w:val="auto"/>
                <w:sz w:val="19"/>
                <w:szCs w:val="19"/>
              </w:rPr>
              <w:t xml:space="preserve"> </w:t>
            </w:r>
            <w:r w:rsidRPr="0097462B" w:rsidR="00202F72">
              <w:rPr>
                <w:color w:val="auto"/>
                <w:sz w:val="19"/>
                <w:szCs w:val="19"/>
              </w:rPr>
              <w:t xml:space="preserve">a Step 3 within 3 </w:t>
            </w:r>
            <w:proofErr w:type="gramStart"/>
            <w:r w:rsidRPr="0097462B" w:rsidR="00202F72">
              <w:rPr>
                <w:color w:val="auto"/>
                <w:sz w:val="19"/>
                <w:szCs w:val="19"/>
              </w:rPr>
              <w:t>years</w:t>
            </w:r>
            <w:r w:rsidRPr="0097462B" w:rsidR="00450E94">
              <w:rPr>
                <w:color w:val="auto"/>
                <w:sz w:val="19"/>
                <w:szCs w:val="19"/>
              </w:rPr>
              <w:t>;</w:t>
            </w:r>
            <w:proofErr w:type="gramEnd"/>
          </w:p>
          <w:p w:rsidRPr="0097462B" w:rsidR="539638F2" w:rsidP="00AD187F" w:rsidRDefault="00450E94" w14:paraId="6C009528" w14:textId="15C9D44A">
            <w:pPr>
              <w:pStyle w:val="Default"/>
              <w:numPr>
                <w:ilvl w:val="0"/>
                <w:numId w:val="4"/>
              </w:numPr>
              <w:rPr>
                <w:color w:val="auto"/>
                <w:sz w:val="19"/>
                <w:szCs w:val="19"/>
              </w:rPr>
            </w:pPr>
            <w:r w:rsidRPr="0097462B">
              <w:rPr>
                <w:color w:val="auto"/>
                <w:sz w:val="19"/>
                <w:szCs w:val="19"/>
              </w:rPr>
              <w:t xml:space="preserve">maintain at least a Step 3 in order to continue partnering beyond the initial three-year </w:t>
            </w:r>
            <w:r w:rsidRPr="0097462B" w:rsidR="00D418FE">
              <w:rPr>
                <w:color w:val="auto"/>
                <w:sz w:val="19"/>
                <w:szCs w:val="19"/>
              </w:rPr>
              <w:t>program</w:t>
            </w:r>
            <w:r w:rsidRPr="0097462B">
              <w:rPr>
                <w:color w:val="auto"/>
                <w:sz w:val="19"/>
                <w:szCs w:val="19"/>
              </w:rPr>
              <w:t xml:space="preserve"> </w:t>
            </w:r>
            <w:proofErr w:type="gramStart"/>
            <w:r w:rsidRPr="0097462B">
              <w:rPr>
                <w:color w:val="auto"/>
                <w:sz w:val="19"/>
                <w:szCs w:val="19"/>
              </w:rPr>
              <w:t>term;</w:t>
            </w:r>
            <w:proofErr w:type="gramEnd"/>
            <w:r w:rsidRPr="0097462B">
              <w:rPr>
                <w:color w:val="auto"/>
                <w:sz w:val="19"/>
                <w:szCs w:val="19"/>
              </w:rPr>
              <w:t xml:space="preserve"> </w:t>
            </w:r>
          </w:p>
          <w:p w:rsidRPr="0097462B" w:rsidR="00467887" w:rsidP="00AD187F" w:rsidRDefault="00450E94" w14:paraId="34241C36" w14:textId="7CFF5220">
            <w:pPr>
              <w:pStyle w:val="Default"/>
              <w:numPr>
                <w:ilvl w:val="0"/>
                <w:numId w:val="4"/>
              </w:numPr>
              <w:rPr>
                <w:color w:val="auto"/>
                <w:sz w:val="19"/>
                <w:szCs w:val="19"/>
              </w:rPr>
            </w:pPr>
            <w:r w:rsidRPr="0097462B">
              <w:rPr>
                <w:color w:val="auto"/>
                <w:sz w:val="19"/>
                <w:szCs w:val="19"/>
              </w:rPr>
              <w:t xml:space="preserve">if lost, CCPs must re-attain at least a Step 3 to </w:t>
            </w:r>
            <w:proofErr w:type="gramStart"/>
            <w:r w:rsidRPr="0097462B">
              <w:rPr>
                <w:color w:val="auto"/>
                <w:sz w:val="19"/>
                <w:szCs w:val="19"/>
              </w:rPr>
              <w:t>enter into</w:t>
            </w:r>
            <w:proofErr w:type="gramEnd"/>
            <w:r w:rsidRPr="0097462B">
              <w:rPr>
                <w:color w:val="auto"/>
                <w:sz w:val="19"/>
                <w:szCs w:val="19"/>
              </w:rPr>
              <w:t xml:space="preserve"> a formal partnership beyond the initial three-year </w:t>
            </w:r>
            <w:r w:rsidRPr="0097462B" w:rsidR="00D418FE">
              <w:rPr>
                <w:color w:val="auto"/>
                <w:sz w:val="19"/>
                <w:szCs w:val="19"/>
              </w:rPr>
              <w:t>program</w:t>
            </w:r>
            <w:r w:rsidRPr="0097462B">
              <w:rPr>
                <w:color w:val="auto"/>
                <w:sz w:val="19"/>
                <w:szCs w:val="19"/>
              </w:rPr>
              <w:t xml:space="preserve"> term. </w:t>
            </w:r>
          </w:p>
          <w:p w:rsidRPr="0097462B" w:rsidR="001B4076" w:rsidP="68E202B9" w:rsidRDefault="0052009D" w14:paraId="685B0B79" w14:textId="22CA6258">
            <w:pPr>
              <w:pStyle w:val="Default"/>
              <w:spacing w:before="80"/>
              <w:ind w:left="43"/>
              <w:rPr>
                <w:color w:val="auto"/>
                <w:sz w:val="19"/>
                <w:szCs w:val="19"/>
              </w:rPr>
            </w:pPr>
            <w:r w:rsidRPr="003F256D">
              <w:rPr>
                <w:color w:val="auto"/>
                <w:sz w:val="19"/>
                <w:szCs w:val="19"/>
              </w:rPr>
              <w:t>See Supplemental Guide for Sixpence Child Care Partnership Programs Participating in Step Up to Quality for further guidance.</w:t>
            </w:r>
          </w:p>
        </w:tc>
      </w:tr>
      <w:tr w:rsidRPr="003F256D" w:rsidR="003F256D" w:rsidTr="3C0DD267" w14:paraId="01C89388" w14:textId="77777777">
        <w:trPr>
          <w:cantSplit/>
          <w:trHeight w:val="3589"/>
        </w:trPr>
        <w:tc>
          <w:tcPr>
            <w:tcW w:w="2874" w:type="dxa"/>
          </w:tcPr>
          <w:p w:rsidRPr="003F256D" w:rsidR="00191E9D" w:rsidP="00DA79E6" w:rsidRDefault="00270340" w14:paraId="6B65C8FA" w14:textId="77777777">
            <w:pPr>
              <w:pStyle w:val="Default"/>
              <w:spacing w:before="120"/>
              <w:rPr>
                <w:color w:val="auto"/>
                <w:sz w:val="22"/>
                <w:szCs w:val="22"/>
              </w:rPr>
            </w:pPr>
            <w:r w:rsidRPr="003F256D">
              <w:rPr>
                <w:b/>
                <w:bCs/>
                <w:color w:val="auto"/>
                <w:sz w:val="20"/>
                <w:szCs w:val="20"/>
              </w:rPr>
              <w:t>Professional Development</w:t>
            </w:r>
          </w:p>
        </w:tc>
        <w:tc>
          <w:tcPr>
            <w:tcW w:w="3694" w:type="dxa"/>
          </w:tcPr>
          <w:p w:rsidRPr="003F256D" w:rsidR="00270340" w:rsidP="00270340" w:rsidRDefault="00462FC5" w14:paraId="3ADC0639" w14:textId="2DB41977">
            <w:pPr>
              <w:pStyle w:val="Default"/>
              <w:spacing w:before="120"/>
              <w:rPr>
                <w:color w:val="auto"/>
                <w:sz w:val="19"/>
                <w:szCs w:val="19"/>
              </w:rPr>
            </w:pPr>
            <w:r w:rsidRPr="003F256D">
              <w:rPr>
                <w:color w:val="auto"/>
                <w:sz w:val="19"/>
                <w:szCs w:val="19"/>
              </w:rPr>
              <w:t xml:space="preserve">PC </w:t>
            </w:r>
            <w:r w:rsidRPr="003F256D" w:rsidR="00270340">
              <w:rPr>
                <w:color w:val="auto"/>
                <w:sz w:val="19"/>
                <w:szCs w:val="19"/>
              </w:rPr>
              <w:t>must have training/</w:t>
            </w:r>
            <w:r w:rsidRPr="003F256D">
              <w:rPr>
                <w:color w:val="auto"/>
                <w:sz w:val="19"/>
                <w:szCs w:val="19"/>
              </w:rPr>
              <w:t xml:space="preserve"> </w:t>
            </w:r>
            <w:r w:rsidRPr="003F256D" w:rsidR="00270340">
              <w:rPr>
                <w:color w:val="auto"/>
                <w:sz w:val="19"/>
                <w:szCs w:val="19"/>
              </w:rPr>
              <w:t>knowledge/</w:t>
            </w:r>
            <w:r w:rsidRPr="003F256D">
              <w:rPr>
                <w:color w:val="auto"/>
                <w:sz w:val="19"/>
                <w:szCs w:val="19"/>
              </w:rPr>
              <w:t xml:space="preserve"> </w:t>
            </w:r>
            <w:r w:rsidRPr="003F256D" w:rsidR="00270340">
              <w:rPr>
                <w:color w:val="auto"/>
                <w:sz w:val="19"/>
                <w:szCs w:val="19"/>
              </w:rPr>
              <w:t xml:space="preserve">experience in reflective supervision, infant-toddler development, family engagement, and management of an early childhood program. </w:t>
            </w:r>
          </w:p>
          <w:p w:rsidRPr="003F256D" w:rsidR="00916C1B" w:rsidP="00DA79E6" w:rsidRDefault="00916C1B" w14:paraId="25E785A9" w14:textId="77777777">
            <w:pPr>
              <w:pStyle w:val="Default"/>
              <w:spacing w:before="120"/>
              <w:rPr>
                <w:color w:val="auto"/>
                <w:sz w:val="22"/>
                <w:szCs w:val="22"/>
              </w:rPr>
            </w:pPr>
          </w:p>
        </w:tc>
        <w:tc>
          <w:tcPr>
            <w:tcW w:w="4254" w:type="dxa"/>
          </w:tcPr>
          <w:p w:rsidRPr="003F256D" w:rsidR="001B4076" w:rsidP="001175F3" w:rsidRDefault="6A39C638" w14:paraId="18476C1F" w14:textId="06758B85">
            <w:pPr>
              <w:pStyle w:val="Default"/>
              <w:spacing w:before="80"/>
              <w:rPr>
                <w:color w:val="auto"/>
                <w:sz w:val="19"/>
                <w:szCs w:val="19"/>
              </w:rPr>
            </w:pPr>
            <w:r w:rsidRPr="00DF259D">
              <w:rPr>
                <w:color w:val="FF0000"/>
                <w:sz w:val="19"/>
                <w:szCs w:val="19"/>
              </w:rPr>
              <w:t xml:space="preserve">Prior to </w:t>
            </w:r>
            <w:r w:rsidR="00612CB5">
              <w:rPr>
                <w:color w:val="FF0000"/>
                <w:sz w:val="19"/>
                <w:szCs w:val="19"/>
              </w:rPr>
              <w:t>c</w:t>
            </w:r>
            <w:r w:rsidRPr="00DF259D">
              <w:rPr>
                <w:color w:val="FF0000"/>
                <w:sz w:val="19"/>
                <w:szCs w:val="19"/>
              </w:rPr>
              <w:t>oaching</w:t>
            </w:r>
            <w:r w:rsidR="00A728D0">
              <w:rPr>
                <w:color w:val="FF0000"/>
                <w:sz w:val="19"/>
                <w:szCs w:val="19"/>
              </w:rPr>
              <w:t>,</w:t>
            </w:r>
            <w:r w:rsidRPr="00DF259D">
              <w:rPr>
                <w:color w:val="FF0000"/>
                <w:sz w:val="19"/>
                <w:szCs w:val="19"/>
              </w:rPr>
              <w:t xml:space="preserve"> </w:t>
            </w:r>
            <w:r w:rsidRPr="003F256D" w:rsidR="00462FC5">
              <w:rPr>
                <w:color w:val="auto"/>
                <w:sz w:val="19"/>
                <w:szCs w:val="19"/>
              </w:rPr>
              <w:t>PC</w:t>
            </w:r>
            <w:r w:rsidRPr="003F256D" w:rsidR="00FD7536">
              <w:rPr>
                <w:color w:val="auto"/>
                <w:sz w:val="19"/>
                <w:szCs w:val="19"/>
              </w:rPr>
              <w:t>/Coach</w:t>
            </w:r>
            <w:r w:rsidRPr="003F256D" w:rsidR="00270340">
              <w:rPr>
                <w:color w:val="auto"/>
                <w:sz w:val="19"/>
                <w:szCs w:val="19"/>
              </w:rPr>
              <w:t xml:space="preserve"> shall </w:t>
            </w:r>
            <w:r w:rsidRPr="003F256D" w:rsidR="00462FC5">
              <w:rPr>
                <w:color w:val="auto"/>
                <w:sz w:val="19"/>
                <w:szCs w:val="19"/>
              </w:rPr>
              <w:t xml:space="preserve">be </w:t>
            </w:r>
            <w:proofErr w:type="gramStart"/>
            <w:r w:rsidRPr="003F256D" w:rsidR="00462FC5">
              <w:rPr>
                <w:color w:val="auto"/>
                <w:sz w:val="19"/>
                <w:szCs w:val="19"/>
              </w:rPr>
              <w:t>cross</w:t>
            </w:r>
            <w:r w:rsidR="00A728D0">
              <w:rPr>
                <w:color w:val="auto"/>
                <w:sz w:val="19"/>
                <w:szCs w:val="19"/>
              </w:rPr>
              <w:t>-</w:t>
            </w:r>
            <w:r w:rsidRPr="003F256D" w:rsidR="00462FC5">
              <w:rPr>
                <w:color w:val="auto"/>
                <w:sz w:val="19"/>
                <w:szCs w:val="19"/>
              </w:rPr>
              <w:t>trained</w:t>
            </w:r>
            <w:proofErr w:type="gramEnd"/>
            <w:r w:rsidRPr="003F256D" w:rsidR="00462FC5">
              <w:rPr>
                <w:color w:val="auto"/>
                <w:sz w:val="19"/>
                <w:szCs w:val="19"/>
              </w:rPr>
              <w:t xml:space="preserve"> as</w:t>
            </w:r>
            <w:r w:rsidRPr="003F256D" w:rsidR="001175F3">
              <w:rPr>
                <w:color w:val="auto"/>
                <w:sz w:val="19"/>
                <w:szCs w:val="19"/>
              </w:rPr>
              <w:t>, and adhere to the requirements of,</w:t>
            </w:r>
            <w:r w:rsidRPr="003F256D" w:rsidR="00462FC5">
              <w:rPr>
                <w:color w:val="auto"/>
                <w:sz w:val="19"/>
                <w:szCs w:val="19"/>
              </w:rPr>
              <w:t xml:space="preserve"> a SU2Q</w:t>
            </w:r>
            <w:r w:rsidRPr="003F256D" w:rsidR="001175F3">
              <w:rPr>
                <w:color w:val="auto"/>
                <w:sz w:val="19"/>
                <w:szCs w:val="19"/>
              </w:rPr>
              <w:t xml:space="preserve"> coach</w:t>
            </w:r>
            <w:r w:rsidRPr="003F256D" w:rsidR="00270340">
              <w:rPr>
                <w:color w:val="auto"/>
                <w:sz w:val="19"/>
                <w:szCs w:val="19"/>
              </w:rPr>
              <w:t xml:space="preserve">. </w:t>
            </w:r>
          </w:p>
          <w:p w:rsidRPr="003F256D" w:rsidR="001B4076" w:rsidP="00AD187F" w:rsidRDefault="001B4076" w14:paraId="1B01B82D" w14:textId="6B68E836">
            <w:pPr>
              <w:pStyle w:val="Default"/>
              <w:numPr>
                <w:ilvl w:val="0"/>
                <w:numId w:val="3"/>
              </w:numPr>
              <w:rPr>
                <w:color w:val="auto"/>
                <w:sz w:val="19"/>
                <w:szCs w:val="19"/>
              </w:rPr>
            </w:pPr>
            <w:r w:rsidRPr="003F256D">
              <w:rPr>
                <w:color w:val="auto"/>
                <w:sz w:val="19"/>
                <w:szCs w:val="19"/>
              </w:rPr>
              <w:t>2-day NE EC Coach Training</w:t>
            </w:r>
          </w:p>
          <w:p w:rsidRPr="003F256D" w:rsidR="001B4076" w:rsidP="00AD187F" w:rsidRDefault="001B4076" w14:paraId="32A145E5" w14:textId="7EB5A249">
            <w:pPr>
              <w:pStyle w:val="Default"/>
              <w:numPr>
                <w:ilvl w:val="0"/>
                <w:numId w:val="3"/>
              </w:numPr>
              <w:rPr>
                <w:color w:val="auto"/>
                <w:sz w:val="19"/>
                <w:szCs w:val="19"/>
              </w:rPr>
            </w:pPr>
            <w:r w:rsidRPr="18AEB959">
              <w:rPr>
                <w:color w:val="auto"/>
                <w:sz w:val="19"/>
                <w:szCs w:val="19"/>
              </w:rPr>
              <w:t xml:space="preserve">1-day SU2Q </w:t>
            </w:r>
            <w:r w:rsidR="00135B71">
              <w:rPr>
                <w:color w:val="auto"/>
                <w:sz w:val="19"/>
                <w:szCs w:val="19"/>
              </w:rPr>
              <w:t>t</w:t>
            </w:r>
            <w:r w:rsidRPr="18AEB959">
              <w:rPr>
                <w:color w:val="auto"/>
                <w:sz w:val="19"/>
                <w:szCs w:val="19"/>
              </w:rPr>
              <w:t>raining</w:t>
            </w:r>
          </w:p>
          <w:p w:rsidR="00075E81" w:rsidP="00903B91" w:rsidRDefault="00075E81" w14:paraId="1FB9971B" w14:textId="2DE6B350">
            <w:pPr>
              <w:pStyle w:val="Default"/>
              <w:ind w:left="360"/>
              <w:rPr>
                <w:color w:val="auto"/>
                <w:w w:val="130"/>
                <w:sz w:val="19"/>
                <w:szCs w:val="19"/>
              </w:rPr>
            </w:pPr>
          </w:p>
          <w:p w:rsidRPr="00DF259D" w:rsidR="002F1924" w:rsidP="00DE23B5" w:rsidRDefault="00FD7536" w14:paraId="586527C4" w14:textId="2AA5FB23">
            <w:pPr>
              <w:pStyle w:val="Default"/>
              <w:rPr>
                <w:color w:val="FF0000"/>
                <w:sz w:val="19"/>
                <w:szCs w:val="19"/>
              </w:rPr>
            </w:pPr>
            <w:r w:rsidRPr="003F256D">
              <w:rPr>
                <w:color w:val="auto"/>
                <w:w w:val="130"/>
                <w:sz w:val="19"/>
                <w:szCs w:val="19"/>
              </w:rPr>
              <w:t xml:space="preserve">• </w:t>
            </w:r>
            <w:r w:rsidRPr="003F256D">
              <w:rPr>
                <w:color w:val="auto"/>
                <w:sz w:val="19"/>
                <w:szCs w:val="19"/>
              </w:rPr>
              <w:t>PC/Coach shall attend the Introduction to Environment Rating Scale and Practice Using the ERS trainings</w:t>
            </w:r>
            <w:r w:rsidRPr="003F256D" w:rsidR="42F967CB">
              <w:rPr>
                <w:color w:val="auto"/>
                <w:sz w:val="19"/>
                <w:szCs w:val="19"/>
              </w:rPr>
              <w:t xml:space="preserve">, and Introduction to </w:t>
            </w:r>
            <w:r w:rsidRPr="00DF259D" w:rsidR="6CBF745D">
              <w:rPr>
                <w:color w:val="FF0000"/>
                <w:sz w:val="19"/>
                <w:szCs w:val="19"/>
              </w:rPr>
              <w:t xml:space="preserve">Toddler </w:t>
            </w:r>
            <w:r w:rsidRPr="00DF259D" w:rsidR="42F967CB">
              <w:rPr>
                <w:color w:val="FF0000"/>
                <w:sz w:val="19"/>
                <w:szCs w:val="19"/>
              </w:rPr>
              <w:t>CLASS</w:t>
            </w:r>
            <w:r w:rsidRPr="00DF259D" w:rsidDel="42F967CB">
              <w:rPr>
                <w:color w:val="FF0000"/>
                <w:sz w:val="19"/>
                <w:szCs w:val="19"/>
              </w:rPr>
              <w:t>.</w:t>
            </w:r>
          </w:p>
          <w:p w:rsidR="00F24769" w:rsidP="007F377C" w:rsidRDefault="002F1924" w14:paraId="566481B8" w14:textId="1001F1C9">
            <w:pPr>
              <w:pStyle w:val="Default"/>
              <w:spacing w:before="80"/>
              <w:rPr>
                <w:color w:val="auto"/>
                <w:sz w:val="19"/>
                <w:szCs w:val="19"/>
              </w:rPr>
            </w:pPr>
            <w:r w:rsidRPr="003F256D">
              <w:rPr>
                <w:color w:val="auto"/>
                <w:sz w:val="19"/>
                <w:szCs w:val="19"/>
              </w:rPr>
              <w:t>• PCs/Coaches will participate in required meetings and trainings facilitated by Sixpence TA and/or SU2Q</w:t>
            </w:r>
          </w:p>
          <w:p w:rsidRPr="00FC6C33" w:rsidR="00DA1C9E" w:rsidP="00DA1C9E" w:rsidRDefault="00DA1C9E" w14:paraId="4F958DEC" w14:textId="365B7C30">
            <w:pPr>
              <w:pStyle w:val="Default"/>
              <w:spacing w:before="80"/>
              <w:rPr>
                <w:color w:val="auto"/>
                <w:sz w:val="19"/>
                <w:szCs w:val="19"/>
              </w:rPr>
            </w:pPr>
            <w:r w:rsidRPr="00FC6C33">
              <w:rPr>
                <w:color w:val="auto"/>
                <w:sz w:val="19"/>
                <w:szCs w:val="19"/>
              </w:rPr>
              <w:t xml:space="preserve">• </w:t>
            </w:r>
            <w:r w:rsidRPr="00FC6C33" w:rsidR="007857EB">
              <w:rPr>
                <w:color w:val="auto"/>
                <w:sz w:val="19"/>
                <w:szCs w:val="19"/>
              </w:rPr>
              <w:t>PCs/Coaches will participate in required Coach Booster Trainings</w:t>
            </w:r>
          </w:p>
          <w:p w:rsidRPr="007857EB" w:rsidR="00AE5A05" w:rsidP="00DA1C9E" w:rsidRDefault="00AE5A05" w14:paraId="6EB81AB8" w14:textId="77777777">
            <w:pPr>
              <w:pStyle w:val="Default"/>
              <w:spacing w:before="80"/>
              <w:rPr>
                <w:color w:val="auto"/>
                <w:sz w:val="19"/>
                <w:szCs w:val="19"/>
              </w:rPr>
            </w:pPr>
          </w:p>
          <w:p w:rsidRPr="003F256D" w:rsidR="00524F31" w:rsidP="00150561" w:rsidRDefault="00270340" w14:paraId="204E9576" w14:textId="2E444E3A">
            <w:pPr>
              <w:pStyle w:val="Default"/>
              <w:spacing w:before="80"/>
              <w:rPr>
                <w:color w:val="auto"/>
                <w:sz w:val="19"/>
                <w:szCs w:val="19"/>
              </w:rPr>
            </w:pPr>
            <w:r w:rsidRPr="003F256D">
              <w:rPr>
                <w:color w:val="auto"/>
                <w:sz w:val="19"/>
                <w:szCs w:val="19"/>
              </w:rPr>
              <w:t xml:space="preserve">See </w:t>
            </w:r>
            <w:r w:rsidRPr="003F256D" w:rsidR="004C40B7">
              <w:rPr>
                <w:color w:val="auto"/>
                <w:sz w:val="19"/>
                <w:szCs w:val="19"/>
              </w:rPr>
              <w:t xml:space="preserve">Supplemental Guide for Sixpence Child Care Partnership Programs Participating in Step Up to Quality </w:t>
            </w:r>
            <w:r w:rsidRPr="003F256D" w:rsidR="00EC0662">
              <w:rPr>
                <w:color w:val="auto"/>
                <w:sz w:val="19"/>
                <w:szCs w:val="19"/>
              </w:rPr>
              <w:t>for further guidance.</w:t>
            </w:r>
          </w:p>
        </w:tc>
      </w:tr>
    </w:tbl>
    <w:p w:rsidR="3C0DD267" w:rsidRDefault="3C0DD267" w14:paraId="5A0AA1C5" w14:textId="1DCCC632">
      <w:r>
        <w:br w:type="page"/>
      </w:r>
    </w:p>
    <w:p w:rsidR="002F1924" w:rsidP="00FC6C33" w:rsidRDefault="00FC6C33" w14:paraId="74A17A47" w14:textId="1C7528F0">
      <w:pPr>
        <w:tabs>
          <w:tab w:val="right" w:pos="10832"/>
        </w:tabs>
      </w:pPr>
      <w:r>
        <w:tab/>
      </w:r>
    </w:p>
    <w:tbl>
      <w:tblPr>
        <w:tblW w:w="110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74"/>
        <w:gridCol w:w="3930"/>
        <w:gridCol w:w="4254"/>
      </w:tblGrid>
      <w:tr w:rsidRPr="00AE3968" w:rsidR="002F1924" w:rsidTr="09257FAA" w14:paraId="376C5652" w14:textId="77777777">
        <w:tc>
          <w:tcPr>
            <w:tcW w:w="2874" w:type="dxa"/>
            <w:shd w:val="clear" w:color="auto" w:fill="F2F2F2" w:themeFill="background1" w:themeFillShade="F2"/>
            <w:vAlign w:val="center"/>
          </w:tcPr>
          <w:p w:rsidRPr="00AE3968" w:rsidR="002F1924" w:rsidP="3C0DD267" w:rsidRDefault="7564D16D" w14:paraId="5351BEEB" w14:textId="489161AB">
            <w:pPr>
              <w:pStyle w:val="Default"/>
              <w:spacing w:line="259" w:lineRule="auto"/>
              <w:jc w:val="center"/>
              <w:rPr>
                <w:b/>
                <w:bCs/>
                <w:color w:val="000000" w:themeColor="text1"/>
              </w:rPr>
            </w:pPr>
            <w:r w:rsidRPr="3C0DD267">
              <w:rPr>
                <w:b/>
                <w:bCs/>
              </w:rPr>
              <w:t>Quality Criteria</w:t>
            </w:r>
          </w:p>
        </w:tc>
        <w:tc>
          <w:tcPr>
            <w:tcW w:w="3930" w:type="dxa"/>
            <w:shd w:val="clear" w:color="auto" w:fill="F2F2F2" w:themeFill="background1" w:themeFillShade="F2"/>
            <w:vAlign w:val="center"/>
          </w:tcPr>
          <w:p w:rsidRPr="00AE3968" w:rsidR="002F1924" w:rsidP="3C0DD267" w:rsidRDefault="002F1924" w14:paraId="02161471" w14:textId="77777777">
            <w:pPr>
              <w:pStyle w:val="Default"/>
              <w:jc w:val="center"/>
              <w:rPr>
                <w:b/>
                <w:bCs/>
              </w:rPr>
            </w:pPr>
            <w:r w:rsidRPr="3C0DD267">
              <w:rPr>
                <w:b/>
                <w:bCs/>
              </w:rPr>
              <w:t>Minimum Criteria to Apply</w:t>
            </w:r>
          </w:p>
        </w:tc>
        <w:tc>
          <w:tcPr>
            <w:tcW w:w="4254" w:type="dxa"/>
            <w:shd w:val="clear" w:color="auto" w:fill="F2F2F2" w:themeFill="background1" w:themeFillShade="F2"/>
            <w:vAlign w:val="center"/>
          </w:tcPr>
          <w:p w:rsidRPr="00AE3968" w:rsidR="002F1924" w:rsidP="3C0DD267" w:rsidRDefault="002F1924" w14:paraId="241AE913" w14:textId="77777777">
            <w:pPr>
              <w:pStyle w:val="Default"/>
              <w:jc w:val="center"/>
              <w:rPr>
                <w:b/>
                <w:bCs/>
              </w:rPr>
            </w:pPr>
            <w:r w:rsidRPr="3C0DD267">
              <w:rPr>
                <w:b/>
                <w:bCs/>
              </w:rPr>
              <w:t xml:space="preserve">Additional Requirements &amp; Implementation Timeline </w:t>
            </w:r>
          </w:p>
        </w:tc>
      </w:tr>
      <w:tr w:rsidRPr="00AE3968" w:rsidR="00270340" w:rsidTr="09257FAA" w14:paraId="2932D079" w14:textId="77777777">
        <w:trPr>
          <w:trHeight w:val="1069"/>
        </w:trPr>
        <w:tc>
          <w:tcPr>
            <w:tcW w:w="2874" w:type="dxa"/>
          </w:tcPr>
          <w:p w:rsidRPr="00AE3968" w:rsidR="00270340" w:rsidP="00901A70" w:rsidRDefault="00710350" w14:paraId="06D07CB6" w14:textId="4804A101">
            <w:pPr>
              <w:pStyle w:val="Default"/>
              <w:spacing w:before="120"/>
              <w:rPr>
                <w:b/>
                <w:bCs/>
                <w:sz w:val="20"/>
                <w:szCs w:val="20"/>
              </w:rPr>
            </w:pPr>
            <w:r w:rsidRPr="00DF4C2E">
              <w:rPr>
                <w:b/>
                <w:bCs/>
                <w:color w:val="auto"/>
                <w:sz w:val="20"/>
                <w:szCs w:val="20"/>
              </w:rPr>
              <w:t>Consultation</w:t>
            </w:r>
            <w:r w:rsidR="00270340">
              <w:rPr>
                <w:b/>
                <w:bCs/>
                <w:sz w:val="20"/>
                <w:szCs w:val="20"/>
              </w:rPr>
              <w:t>/Coaching</w:t>
            </w:r>
          </w:p>
        </w:tc>
        <w:tc>
          <w:tcPr>
            <w:tcW w:w="3930" w:type="dxa"/>
          </w:tcPr>
          <w:p w:rsidRPr="00AE3968" w:rsidR="00270340" w:rsidP="00710350" w:rsidRDefault="00710350" w14:paraId="074CFD5B" w14:textId="667633AD">
            <w:pPr>
              <w:pStyle w:val="Default"/>
              <w:spacing w:before="120"/>
              <w:rPr>
                <w:sz w:val="19"/>
                <w:szCs w:val="19"/>
              </w:rPr>
            </w:pPr>
            <w:r w:rsidRPr="2287270F">
              <w:rPr>
                <w:sz w:val="19"/>
                <w:szCs w:val="19"/>
              </w:rPr>
              <w:t xml:space="preserve">It is recommended that one </w:t>
            </w:r>
            <w:r w:rsidRPr="2287270F" w:rsidR="0367BDA6">
              <w:rPr>
                <w:sz w:val="19"/>
                <w:szCs w:val="19"/>
              </w:rPr>
              <w:t>dedicated full</w:t>
            </w:r>
            <w:r w:rsidR="00213EA7">
              <w:rPr>
                <w:sz w:val="19"/>
                <w:szCs w:val="19"/>
              </w:rPr>
              <w:t>-</w:t>
            </w:r>
            <w:r w:rsidRPr="2287270F" w:rsidR="0367BDA6">
              <w:rPr>
                <w:sz w:val="19"/>
                <w:szCs w:val="19"/>
              </w:rPr>
              <w:t xml:space="preserve">time </w:t>
            </w:r>
            <w:r w:rsidRPr="2287270F" w:rsidR="3D088290">
              <w:rPr>
                <w:sz w:val="19"/>
                <w:szCs w:val="19"/>
              </w:rPr>
              <w:t>Coach</w:t>
            </w:r>
            <w:r w:rsidR="00FC6C33">
              <w:rPr>
                <w:sz w:val="19"/>
                <w:szCs w:val="19"/>
              </w:rPr>
              <w:t xml:space="preserve"> </w:t>
            </w:r>
            <w:r w:rsidRPr="2287270F">
              <w:rPr>
                <w:sz w:val="19"/>
                <w:szCs w:val="19"/>
              </w:rPr>
              <w:t xml:space="preserve">should partner with at least </w:t>
            </w:r>
            <w:r w:rsidR="00213EA7">
              <w:rPr>
                <w:sz w:val="19"/>
                <w:szCs w:val="19"/>
              </w:rPr>
              <w:t>five</w:t>
            </w:r>
            <w:r w:rsidRPr="2287270F">
              <w:rPr>
                <w:sz w:val="19"/>
                <w:szCs w:val="19"/>
              </w:rPr>
              <w:t xml:space="preserve"> but no more than </w:t>
            </w:r>
            <w:r w:rsidR="00213EA7">
              <w:rPr>
                <w:sz w:val="19"/>
                <w:szCs w:val="19"/>
              </w:rPr>
              <w:t>seven</w:t>
            </w:r>
            <w:r w:rsidRPr="2287270F" w:rsidR="0367BDA6">
              <w:rPr>
                <w:sz w:val="19"/>
                <w:szCs w:val="19"/>
              </w:rPr>
              <w:t xml:space="preserve"> groups (classrooms/family </w:t>
            </w:r>
            <w:proofErr w:type="gramStart"/>
            <w:r w:rsidRPr="2287270F" w:rsidR="0367BDA6">
              <w:rPr>
                <w:sz w:val="19"/>
                <w:szCs w:val="19"/>
              </w:rPr>
              <w:t>child care</w:t>
            </w:r>
            <w:proofErr w:type="gramEnd"/>
            <w:r w:rsidRPr="2287270F" w:rsidR="0367BDA6">
              <w:rPr>
                <w:sz w:val="19"/>
                <w:szCs w:val="19"/>
              </w:rPr>
              <w:t xml:space="preserve"> homes) of infants/toddlers. Fewer groups of children should be </w:t>
            </w:r>
            <w:r w:rsidRPr="2287270F" w:rsidR="170FFAD1">
              <w:rPr>
                <w:sz w:val="19"/>
                <w:szCs w:val="19"/>
              </w:rPr>
              <w:t xml:space="preserve">included in the partnership if </w:t>
            </w:r>
            <w:r w:rsidRPr="2287270F" w:rsidR="0367BDA6">
              <w:rPr>
                <w:sz w:val="19"/>
                <w:szCs w:val="19"/>
              </w:rPr>
              <w:t>the</w:t>
            </w:r>
            <w:r w:rsidRPr="2287270F" w:rsidR="3B371FFD">
              <w:rPr>
                <w:sz w:val="19"/>
                <w:szCs w:val="19"/>
              </w:rPr>
              <w:t xml:space="preserve"> C</w:t>
            </w:r>
            <w:r w:rsidRPr="2287270F" w:rsidR="3D088290">
              <w:rPr>
                <w:sz w:val="19"/>
                <w:szCs w:val="19"/>
              </w:rPr>
              <w:t>oach</w:t>
            </w:r>
            <w:r w:rsidRPr="2287270F" w:rsidR="3B371FFD">
              <w:rPr>
                <w:sz w:val="19"/>
                <w:szCs w:val="19"/>
              </w:rPr>
              <w:t>/</w:t>
            </w:r>
            <w:r w:rsidRPr="2287270F" w:rsidR="0367BDA6">
              <w:rPr>
                <w:sz w:val="19"/>
                <w:szCs w:val="19"/>
              </w:rPr>
              <w:t>PC will</w:t>
            </w:r>
            <w:r w:rsidRPr="2287270F" w:rsidR="170FFAD1">
              <w:rPr>
                <w:sz w:val="19"/>
                <w:szCs w:val="19"/>
              </w:rPr>
              <w:t xml:space="preserve"> not be a </w:t>
            </w:r>
            <w:r w:rsidRPr="2287270F" w:rsidR="0462C5F9">
              <w:rPr>
                <w:sz w:val="19"/>
                <w:szCs w:val="19"/>
              </w:rPr>
              <w:t>full-time</w:t>
            </w:r>
            <w:r w:rsidRPr="2287270F" w:rsidR="170FFAD1">
              <w:rPr>
                <w:sz w:val="19"/>
                <w:szCs w:val="19"/>
              </w:rPr>
              <w:t xml:space="preserve"> employee</w:t>
            </w:r>
            <w:r w:rsidRPr="2287270F" w:rsidR="0367BDA6">
              <w:rPr>
                <w:sz w:val="19"/>
                <w:szCs w:val="19"/>
              </w:rPr>
              <w:t xml:space="preserve"> or if </w:t>
            </w:r>
            <w:r w:rsidRPr="2287270F" w:rsidR="170FFAD1">
              <w:rPr>
                <w:sz w:val="19"/>
                <w:szCs w:val="19"/>
              </w:rPr>
              <w:t xml:space="preserve">they will have </w:t>
            </w:r>
            <w:r w:rsidRPr="2287270F" w:rsidR="0367BDA6">
              <w:rPr>
                <w:sz w:val="19"/>
                <w:szCs w:val="19"/>
              </w:rPr>
              <w:t>other non-Sixpence</w:t>
            </w:r>
            <w:r w:rsidRPr="2287270F" w:rsidR="00D418FE">
              <w:rPr>
                <w:sz w:val="19"/>
                <w:szCs w:val="19"/>
              </w:rPr>
              <w:t xml:space="preserve"> program</w:t>
            </w:r>
            <w:r w:rsidRPr="2287270F" w:rsidR="0367BDA6">
              <w:rPr>
                <w:sz w:val="19"/>
                <w:szCs w:val="19"/>
              </w:rPr>
              <w:t xml:space="preserve"> responsibilities</w:t>
            </w:r>
            <w:r w:rsidRPr="2287270F" w:rsidR="170FFAD1">
              <w:rPr>
                <w:sz w:val="19"/>
                <w:szCs w:val="19"/>
              </w:rPr>
              <w:t>.</w:t>
            </w:r>
            <w:r w:rsidRPr="2287270F" w:rsidR="00DF4C2E">
              <w:rPr>
                <w:sz w:val="19"/>
                <w:szCs w:val="19"/>
              </w:rPr>
              <w:t xml:space="preserve"> This recommended ratio can be applied to communities with fewer than 5 </w:t>
            </w:r>
            <w:proofErr w:type="gramStart"/>
            <w:r w:rsidRPr="2287270F" w:rsidR="00DF4C2E">
              <w:rPr>
                <w:sz w:val="19"/>
                <w:szCs w:val="19"/>
              </w:rPr>
              <w:t>CCPs, and</w:t>
            </w:r>
            <w:proofErr w:type="gramEnd"/>
            <w:r w:rsidRPr="2287270F" w:rsidR="00DF4C2E">
              <w:rPr>
                <w:sz w:val="19"/>
                <w:szCs w:val="19"/>
              </w:rPr>
              <w:t xml:space="preserve"> should NOT deter a community from applying.</w:t>
            </w:r>
            <w:r w:rsidRPr="2287270F" w:rsidR="0367BDA6">
              <w:rPr>
                <w:sz w:val="19"/>
                <w:szCs w:val="19"/>
              </w:rPr>
              <w:t xml:space="preserve">   </w:t>
            </w:r>
          </w:p>
        </w:tc>
        <w:tc>
          <w:tcPr>
            <w:tcW w:w="4254" w:type="dxa"/>
          </w:tcPr>
          <w:p w:rsidR="00FC6C33" w:rsidP="008808E6" w:rsidRDefault="00F556E6" w14:paraId="4871E537" w14:textId="5FA953D2">
            <w:pPr>
              <w:pStyle w:val="Default"/>
              <w:spacing w:before="120"/>
              <w:rPr>
                <w:sz w:val="19"/>
                <w:szCs w:val="19"/>
              </w:rPr>
            </w:pPr>
            <w:r w:rsidRPr="0030168B">
              <w:rPr>
                <w:w w:val="130"/>
                <w:sz w:val="19"/>
                <w:szCs w:val="19"/>
              </w:rPr>
              <w:t>•</w:t>
            </w:r>
            <w:r>
              <w:rPr>
                <w:w w:val="130"/>
                <w:sz w:val="19"/>
                <w:szCs w:val="19"/>
              </w:rPr>
              <w:t xml:space="preserve"> </w:t>
            </w:r>
            <w:r w:rsidR="00D14C24">
              <w:rPr>
                <w:sz w:val="19"/>
                <w:szCs w:val="19"/>
              </w:rPr>
              <w:t xml:space="preserve">Upon </w:t>
            </w:r>
            <w:r w:rsidR="00D418FE">
              <w:rPr>
                <w:sz w:val="19"/>
                <w:szCs w:val="19"/>
              </w:rPr>
              <w:t>program</w:t>
            </w:r>
            <w:r w:rsidR="00D14C24">
              <w:rPr>
                <w:sz w:val="19"/>
                <w:szCs w:val="19"/>
              </w:rPr>
              <w:t xml:space="preserve"> term beginning, a</w:t>
            </w:r>
            <w:r w:rsidR="00462FC5">
              <w:rPr>
                <w:sz w:val="19"/>
                <w:szCs w:val="19"/>
              </w:rPr>
              <w:t xml:space="preserve">ll </w:t>
            </w:r>
            <w:r w:rsidR="00D14C24">
              <w:rPr>
                <w:sz w:val="19"/>
                <w:szCs w:val="19"/>
              </w:rPr>
              <w:t>CCP</w:t>
            </w:r>
            <w:r w:rsidR="00DF4C2E">
              <w:rPr>
                <w:sz w:val="19"/>
                <w:szCs w:val="19"/>
              </w:rPr>
              <w:t>s</w:t>
            </w:r>
            <w:r w:rsidR="00462FC5">
              <w:rPr>
                <w:sz w:val="19"/>
                <w:szCs w:val="19"/>
              </w:rPr>
              <w:t xml:space="preserve"> receive face-to-face </w:t>
            </w:r>
            <w:r w:rsidRPr="00AE3968" w:rsidR="00270340">
              <w:rPr>
                <w:sz w:val="19"/>
                <w:szCs w:val="19"/>
              </w:rPr>
              <w:t>consultation</w:t>
            </w:r>
            <w:r w:rsidR="00710350">
              <w:rPr>
                <w:sz w:val="19"/>
                <w:szCs w:val="19"/>
              </w:rPr>
              <w:t>/</w:t>
            </w:r>
            <w:r w:rsidR="00462FC5">
              <w:rPr>
                <w:sz w:val="19"/>
                <w:szCs w:val="19"/>
              </w:rPr>
              <w:t>coaching</w:t>
            </w:r>
            <w:r w:rsidRPr="00AE3968" w:rsidR="00270340">
              <w:rPr>
                <w:sz w:val="19"/>
                <w:szCs w:val="19"/>
              </w:rPr>
              <w:t xml:space="preserve"> </w:t>
            </w:r>
            <w:r w:rsidR="00576287">
              <w:rPr>
                <w:sz w:val="19"/>
                <w:szCs w:val="19"/>
              </w:rPr>
              <w:t>at least weekly</w:t>
            </w:r>
            <w:r w:rsidR="00462FC5">
              <w:rPr>
                <w:sz w:val="19"/>
                <w:szCs w:val="19"/>
              </w:rPr>
              <w:t xml:space="preserve"> with t</w:t>
            </w:r>
            <w:r w:rsidR="00FD7536">
              <w:rPr>
                <w:sz w:val="19"/>
                <w:szCs w:val="19"/>
              </w:rPr>
              <w:t xml:space="preserve">he </w:t>
            </w:r>
            <w:r w:rsidR="008015ED">
              <w:rPr>
                <w:sz w:val="19"/>
                <w:szCs w:val="19"/>
              </w:rPr>
              <w:t>C</w:t>
            </w:r>
            <w:r w:rsidRPr="00DF4C2E" w:rsidR="00462FC5">
              <w:rPr>
                <w:sz w:val="19"/>
                <w:szCs w:val="19"/>
              </w:rPr>
              <w:t xml:space="preserve">oach. </w:t>
            </w:r>
            <w:r w:rsidRPr="00DF4C2E" w:rsidR="00710350">
              <w:rPr>
                <w:sz w:val="19"/>
                <w:szCs w:val="19"/>
              </w:rPr>
              <w:t xml:space="preserve">As the </w:t>
            </w:r>
            <w:r w:rsidR="00D418FE">
              <w:rPr>
                <w:sz w:val="19"/>
                <w:szCs w:val="19"/>
              </w:rPr>
              <w:t>program</w:t>
            </w:r>
            <w:r w:rsidRPr="00DF4C2E" w:rsidR="00710350">
              <w:rPr>
                <w:sz w:val="19"/>
                <w:szCs w:val="19"/>
              </w:rPr>
              <w:t xml:space="preserve"> term continues and all parties agree, fewer contacts are appropriate and allowable, but face-to-face contacts should occur no less than monthly throughout the course of the </w:t>
            </w:r>
            <w:r w:rsidR="00D418FE">
              <w:rPr>
                <w:sz w:val="19"/>
                <w:szCs w:val="19"/>
              </w:rPr>
              <w:t>program term</w:t>
            </w:r>
            <w:r w:rsidRPr="00DF4C2E" w:rsidR="00710350">
              <w:rPr>
                <w:sz w:val="19"/>
                <w:szCs w:val="19"/>
              </w:rPr>
              <w:t xml:space="preserve">. </w:t>
            </w:r>
          </w:p>
          <w:p w:rsidRPr="00DF259D" w:rsidR="1CFF7949" w:rsidP="4A64214A" w:rsidRDefault="51672D1D" w14:paraId="297E2E1D" w14:textId="35FFA114">
            <w:pPr>
              <w:pStyle w:val="Default"/>
              <w:spacing w:before="120"/>
              <w:rPr>
                <w:color w:val="FF0000"/>
                <w:sz w:val="19"/>
                <w:szCs w:val="19"/>
              </w:rPr>
            </w:pPr>
            <w:r w:rsidRPr="00DF259D">
              <w:rPr>
                <w:color w:val="FF0000"/>
                <w:sz w:val="19"/>
                <w:szCs w:val="19"/>
              </w:rPr>
              <w:t xml:space="preserve">Coaching notes will be </w:t>
            </w:r>
            <w:r w:rsidRPr="00DF259D" w:rsidR="071E4F67">
              <w:rPr>
                <w:color w:val="FF0000"/>
                <w:sz w:val="19"/>
                <w:szCs w:val="19"/>
              </w:rPr>
              <w:t>maintained</w:t>
            </w:r>
            <w:r w:rsidRPr="00DF259D">
              <w:rPr>
                <w:color w:val="FF0000"/>
                <w:sz w:val="19"/>
                <w:szCs w:val="19"/>
              </w:rPr>
              <w:t xml:space="preserve"> </w:t>
            </w:r>
            <w:r w:rsidRPr="00DF259D" w:rsidR="59D648B6">
              <w:rPr>
                <w:color w:val="FF0000"/>
                <w:sz w:val="19"/>
                <w:szCs w:val="19"/>
              </w:rPr>
              <w:t xml:space="preserve">and entered in </w:t>
            </w:r>
            <w:r w:rsidRPr="00DF259D">
              <w:rPr>
                <w:color w:val="FF0000"/>
                <w:sz w:val="19"/>
                <w:szCs w:val="19"/>
              </w:rPr>
              <w:t>Nebraska Early Ch</w:t>
            </w:r>
            <w:r w:rsidRPr="00DF259D" w:rsidR="3BC1CF09">
              <w:rPr>
                <w:color w:val="FF0000"/>
                <w:sz w:val="19"/>
                <w:szCs w:val="19"/>
              </w:rPr>
              <w:t>ildhood Pro</w:t>
            </w:r>
            <w:r w:rsidRPr="00DF259D" w:rsidR="00FC6C33">
              <w:rPr>
                <w:color w:val="FF0000"/>
                <w:sz w:val="19"/>
                <w:szCs w:val="19"/>
              </w:rPr>
              <w:t>f</w:t>
            </w:r>
            <w:r w:rsidRPr="00DF259D" w:rsidR="3BC1CF09">
              <w:rPr>
                <w:color w:val="FF0000"/>
                <w:sz w:val="19"/>
                <w:szCs w:val="19"/>
              </w:rPr>
              <w:t>essional Record System (NECPRS)</w:t>
            </w:r>
            <w:r w:rsidR="006E4AF3">
              <w:rPr>
                <w:color w:val="FF0000"/>
                <w:sz w:val="19"/>
                <w:szCs w:val="19"/>
              </w:rPr>
              <w:t xml:space="preserve"> p</w:t>
            </w:r>
            <w:r w:rsidRPr="00DF259D" w:rsidR="5E1EF06D">
              <w:rPr>
                <w:color w:val="FF0000"/>
                <w:sz w:val="19"/>
                <w:szCs w:val="19"/>
              </w:rPr>
              <w:t>e</w:t>
            </w:r>
            <w:r w:rsidRPr="00DF259D" w:rsidR="7940AD07">
              <w:rPr>
                <w:color w:val="FF0000"/>
                <w:sz w:val="19"/>
                <w:szCs w:val="19"/>
              </w:rPr>
              <w:t>r SU</w:t>
            </w:r>
            <w:r w:rsidR="007D02FE">
              <w:rPr>
                <w:color w:val="FF0000"/>
                <w:sz w:val="19"/>
                <w:szCs w:val="19"/>
              </w:rPr>
              <w:t>2</w:t>
            </w:r>
            <w:r w:rsidRPr="00DF259D" w:rsidR="7940AD07">
              <w:rPr>
                <w:color w:val="FF0000"/>
                <w:sz w:val="19"/>
                <w:szCs w:val="19"/>
              </w:rPr>
              <w:t xml:space="preserve">Q guidelines </w:t>
            </w:r>
          </w:p>
          <w:p w:rsidRPr="00DF259D" w:rsidR="42A09F6C" w:rsidP="42A09F6C" w:rsidRDefault="42A09F6C" w14:paraId="2EF89111" w14:textId="690DDAA0">
            <w:pPr>
              <w:pStyle w:val="Default"/>
              <w:spacing w:before="120"/>
              <w:rPr>
                <w:color w:val="FF0000"/>
                <w:sz w:val="19"/>
                <w:szCs w:val="19"/>
              </w:rPr>
            </w:pPr>
          </w:p>
          <w:p w:rsidRPr="00DF259D" w:rsidR="366E5538" w:rsidP="4A64214A" w:rsidRDefault="366E5538" w14:paraId="272EFF88" w14:textId="4B81F8B4">
            <w:pPr>
              <w:spacing w:after="160" w:line="259" w:lineRule="auto"/>
              <w:rPr>
                <w:rFonts w:ascii="Arial" w:hAnsi="Arial" w:eastAsia="Calibri" w:cs="Arial"/>
                <w:color w:val="FF0000"/>
                <w:sz w:val="19"/>
                <w:szCs w:val="19"/>
              </w:rPr>
            </w:pPr>
            <w:r w:rsidRPr="00DF259D">
              <w:rPr>
                <w:rFonts w:ascii="Arial" w:hAnsi="Arial" w:eastAsia="Calibri" w:cs="Arial"/>
                <w:color w:val="FF0000"/>
                <w:sz w:val="19"/>
                <w:szCs w:val="19"/>
              </w:rPr>
              <w:t xml:space="preserve">Every effort is expected to be made to collaborate with any other coaching initiatives to </w:t>
            </w:r>
            <w:r w:rsidRPr="00DF259D" w:rsidR="20459809">
              <w:rPr>
                <w:rFonts w:ascii="Arial" w:hAnsi="Arial" w:eastAsia="Calibri" w:cs="Arial"/>
                <w:color w:val="FF0000"/>
                <w:sz w:val="19"/>
                <w:szCs w:val="19"/>
              </w:rPr>
              <w:t>ensure</w:t>
            </w:r>
            <w:r w:rsidRPr="00DF259D">
              <w:rPr>
                <w:rFonts w:ascii="Arial" w:hAnsi="Arial" w:eastAsia="Calibri" w:cs="Arial"/>
                <w:color w:val="FF0000"/>
                <w:sz w:val="19"/>
                <w:szCs w:val="19"/>
              </w:rPr>
              <w:t xml:space="preserve"> the programs</w:t>
            </w:r>
            <w:r w:rsidR="008F2ED6">
              <w:rPr>
                <w:rFonts w:ascii="Arial" w:hAnsi="Arial" w:eastAsia="Calibri" w:cs="Arial"/>
                <w:color w:val="FF0000"/>
                <w:sz w:val="19"/>
                <w:szCs w:val="19"/>
              </w:rPr>
              <w:t>'</w:t>
            </w:r>
            <w:r w:rsidRPr="00DF259D">
              <w:rPr>
                <w:rFonts w:ascii="Arial" w:hAnsi="Arial" w:eastAsia="Calibri" w:cs="Arial"/>
                <w:color w:val="FF0000"/>
                <w:sz w:val="19"/>
                <w:szCs w:val="19"/>
              </w:rPr>
              <w:t xml:space="preserve"> needs are met without being burdensome. The consultation/coaching shall include education, an opportunity to reflect upon practice and problem solve around children</w:t>
            </w:r>
            <w:r w:rsidR="008F2ED6">
              <w:rPr>
                <w:rFonts w:ascii="Arial" w:hAnsi="Arial" w:eastAsia="Calibri" w:cs="Arial"/>
                <w:color w:val="FF0000"/>
                <w:sz w:val="19"/>
                <w:szCs w:val="19"/>
              </w:rPr>
              <w:t>'</w:t>
            </w:r>
            <w:r w:rsidRPr="00DF259D">
              <w:rPr>
                <w:rFonts w:ascii="Arial" w:hAnsi="Arial" w:eastAsia="Calibri" w:cs="Arial"/>
                <w:color w:val="FF0000"/>
                <w:sz w:val="19"/>
                <w:szCs w:val="19"/>
              </w:rPr>
              <w:t>s needs.</w:t>
            </w:r>
          </w:p>
          <w:p w:rsidRPr="00DF259D" w:rsidR="42A09F6C" w:rsidP="58946586" w:rsidRDefault="366E5538" w14:paraId="5F404481" w14:textId="278D01E6">
            <w:pPr>
              <w:spacing w:before="120" w:after="160" w:line="259" w:lineRule="auto"/>
              <w:rPr>
                <w:rFonts w:ascii="Arial" w:hAnsi="Arial" w:eastAsia="Calibri" w:cs="Arial"/>
                <w:color w:val="FF0000"/>
                <w:sz w:val="19"/>
                <w:szCs w:val="19"/>
              </w:rPr>
            </w:pPr>
            <w:r w:rsidRPr="00DF259D">
              <w:rPr>
                <w:rFonts w:ascii="Arial" w:hAnsi="Arial" w:eastAsia="Calibri" w:cs="Arial"/>
                <w:color w:val="FF0000"/>
                <w:sz w:val="19"/>
                <w:szCs w:val="19"/>
              </w:rPr>
              <w:t>A Quality Action Plan will be developed which guides the Sixpence funds to support the Child Care Providers</w:t>
            </w:r>
            <w:r w:rsidR="008F2ED6">
              <w:rPr>
                <w:rFonts w:ascii="Arial" w:hAnsi="Arial" w:eastAsia="Calibri" w:cs="Arial"/>
                <w:color w:val="FF0000"/>
                <w:sz w:val="19"/>
                <w:szCs w:val="19"/>
              </w:rPr>
              <w:t>'</w:t>
            </w:r>
            <w:r w:rsidRPr="00DF259D">
              <w:rPr>
                <w:rFonts w:ascii="Arial" w:hAnsi="Arial" w:eastAsia="Calibri" w:cs="Arial"/>
                <w:color w:val="FF0000"/>
                <w:sz w:val="19"/>
                <w:szCs w:val="19"/>
              </w:rPr>
              <w:t xml:space="preserve"> progress towards higher quality.</w:t>
            </w:r>
          </w:p>
          <w:p w:rsidRPr="00FC6C33" w:rsidR="00F556E6" w:rsidP="00455F0C" w:rsidRDefault="00FC6C33" w14:paraId="3407C58F" w14:textId="27A2EB9E">
            <w:pPr>
              <w:spacing w:before="120" w:after="160" w:line="259" w:lineRule="auto"/>
              <w:rPr>
                <w:color w:val="FF0000"/>
                <w:sz w:val="19"/>
                <w:szCs w:val="19"/>
              </w:rPr>
            </w:pPr>
            <w:r w:rsidRPr="00DF259D">
              <w:rPr>
                <w:rFonts w:ascii="Arial" w:hAnsi="Arial" w:cs="Arial"/>
                <w:color w:val="FF0000"/>
                <w:sz w:val="19"/>
                <w:szCs w:val="19"/>
              </w:rPr>
              <w:t>See Supplemental Guide for Sixpence Child Care Partnership Programs Participating in Step Up to Quality for further guidance.</w:t>
            </w:r>
          </w:p>
        </w:tc>
      </w:tr>
      <w:tr w:rsidRPr="00AE3968" w:rsidR="002F1924" w:rsidTr="09257FAA" w14:paraId="191AF207" w14:textId="77777777">
        <w:trPr>
          <w:trHeight w:val="1069"/>
        </w:trPr>
        <w:tc>
          <w:tcPr>
            <w:tcW w:w="2874" w:type="dxa"/>
          </w:tcPr>
          <w:p w:rsidRPr="003F256D" w:rsidR="002F1924" w:rsidP="00901A70" w:rsidRDefault="002F1924" w14:paraId="71F33CBF" w14:textId="617A3E3B">
            <w:pPr>
              <w:pStyle w:val="Default"/>
              <w:spacing w:before="120"/>
              <w:rPr>
                <w:b/>
                <w:bCs/>
                <w:color w:val="auto"/>
                <w:sz w:val="20"/>
                <w:szCs w:val="20"/>
              </w:rPr>
            </w:pPr>
            <w:r w:rsidRPr="003F256D">
              <w:rPr>
                <w:b/>
                <w:bCs/>
                <w:color w:val="auto"/>
                <w:sz w:val="20"/>
                <w:szCs w:val="20"/>
              </w:rPr>
              <w:t>Supervision</w:t>
            </w:r>
          </w:p>
        </w:tc>
        <w:tc>
          <w:tcPr>
            <w:tcW w:w="3930" w:type="dxa"/>
          </w:tcPr>
          <w:p w:rsidRPr="003F256D" w:rsidR="002F1924" w:rsidP="00710350" w:rsidRDefault="002F1924" w14:paraId="1B6E6F6A" w14:textId="77777777">
            <w:pPr>
              <w:pStyle w:val="Default"/>
              <w:spacing w:before="120"/>
              <w:rPr>
                <w:color w:val="auto"/>
                <w:sz w:val="19"/>
                <w:szCs w:val="19"/>
              </w:rPr>
            </w:pPr>
          </w:p>
        </w:tc>
        <w:tc>
          <w:tcPr>
            <w:tcW w:w="4254" w:type="dxa"/>
          </w:tcPr>
          <w:p w:rsidRPr="003F256D" w:rsidR="002F1924" w:rsidP="008808E6" w:rsidRDefault="002F1924" w14:paraId="046E99B8" w14:textId="75D5F453">
            <w:pPr>
              <w:pStyle w:val="Default"/>
              <w:spacing w:before="120"/>
              <w:rPr>
                <w:color w:val="auto"/>
                <w:sz w:val="19"/>
                <w:szCs w:val="19"/>
              </w:rPr>
            </w:pPr>
            <w:r w:rsidRPr="003F256D">
              <w:rPr>
                <w:color w:val="auto"/>
                <w:w w:val="130"/>
                <w:sz w:val="19"/>
                <w:szCs w:val="19"/>
              </w:rPr>
              <w:t xml:space="preserve">• </w:t>
            </w:r>
            <w:r w:rsidRPr="003F256D">
              <w:rPr>
                <w:color w:val="auto"/>
                <w:sz w:val="19"/>
                <w:szCs w:val="19"/>
              </w:rPr>
              <w:t xml:space="preserve">Program </w:t>
            </w:r>
            <w:r w:rsidR="007A35B3">
              <w:rPr>
                <w:color w:val="auto"/>
                <w:sz w:val="19"/>
                <w:szCs w:val="19"/>
              </w:rPr>
              <w:t>Coordinator</w:t>
            </w:r>
            <w:r w:rsidR="00C67923">
              <w:rPr>
                <w:color w:val="auto"/>
                <w:sz w:val="19"/>
                <w:szCs w:val="19"/>
              </w:rPr>
              <w:t>/</w:t>
            </w:r>
            <w:r w:rsidRPr="003F256D">
              <w:rPr>
                <w:color w:val="auto"/>
                <w:sz w:val="19"/>
                <w:szCs w:val="19"/>
              </w:rPr>
              <w:t xml:space="preserve">Supervisor has specific training in reflective supervision, infant-toddler development, early childhood program management, and </w:t>
            </w:r>
            <w:r w:rsidR="00135B71">
              <w:rPr>
                <w:color w:val="auto"/>
                <w:sz w:val="19"/>
                <w:szCs w:val="19"/>
              </w:rPr>
              <w:t>awareness</w:t>
            </w:r>
            <w:r w:rsidRPr="003F256D">
              <w:rPr>
                <w:color w:val="auto"/>
                <w:sz w:val="19"/>
                <w:szCs w:val="19"/>
              </w:rPr>
              <w:t xml:space="preserve"> of </w:t>
            </w:r>
            <w:proofErr w:type="gramStart"/>
            <w:r w:rsidRPr="003F256D">
              <w:rPr>
                <w:color w:val="auto"/>
                <w:sz w:val="19"/>
                <w:szCs w:val="19"/>
              </w:rPr>
              <w:t>child care</w:t>
            </w:r>
            <w:proofErr w:type="gramEnd"/>
            <w:r w:rsidRPr="003F256D">
              <w:rPr>
                <w:color w:val="auto"/>
                <w:sz w:val="19"/>
                <w:szCs w:val="19"/>
              </w:rPr>
              <w:t xml:space="preserve"> regulations.</w:t>
            </w:r>
          </w:p>
          <w:p w:rsidRPr="003F256D" w:rsidR="002F1924" w:rsidP="008808E6" w:rsidRDefault="002F1924" w14:paraId="7CDA47FB" w14:textId="261ACC97">
            <w:pPr>
              <w:pStyle w:val="Default"/>
              <w:spacing w:before="120"/>
              <w:rPr>
                <w:color w:val="auto"/>
                <w:sz w:val="19"/>
                <w:szCs w:val="19"/>
              </w:rPr>
            </w:pPr>
            <w:r w:rsidRPr="003F256D">
              <w:rPr>
                <w:color w:val="auto"/>
                <w:w w:val="130"/>
                <w:sz w:val="19"/>
                <w:szCs w:val="19"/>
              </w:rPr>
              <w:t>•</w:t>
            </w:r>
            <w:r w:rsidRPr="003F256D">
              <w:rPr>
                <w:color w:val="auto"/>
                <w:sz w:val="19"/>
                <w:szCs w:val="19"/>
              </w:rPr>
              <w:t>PC/Coach receives individual or group supervision at least weekly, and this includes education, co</w:t>
            </w:r>
            <w:r w:rsidRPr="003F256D" w:rsidR="00903571">
              <w:rPr>
                <w:color w:val="auto"/>
                <w:sz w:val="19"/>
                <w:szCs w:val="19"/>
              </w:rPr>
              <w:t>a</w:t>
            </w:r>
            <w:r w:rsidRPr="003F256D">
              <w:rPr>
                <w:color w:val="auto"/>
                <w:sz w:val="19"/>
                <w:szCs w:val="19"/>
              </w:rPr>
              <w:t>ching</w:t>
            </w:r>
            <w:r w:rsidR="00660949">
              <w:rPr>
                <w:color w:val="auto"/>
                <w:sz w:val="19"/>
                <w:szCs w:val="19"/>
              </w:rPr>
              <w:t>,</w:t>
            </w:r>
            <w:r w:rsidRPr="003F256D">
              <w:rPr>
                <w:color w:val="auto"/>
                <w:sz w:val="19"/>
                <w:szCs w:val="19"/>
              </w:rPr>
              <w:t xml:space="preserve"> and an opportunity to re</w:t>
            </w:r>
            <w:r w:rsidRPr="003F256D" w:rsidR="00903571">
              <w:rPr>
                <w:color w:val="auto"/>
                <w:sz w:val="19"/>
                <w:szCs w:val="19"/>
              </w:rPr>
              <w:t>f</w:t>
            </w:r>
            <w:r w:rsidRPr="003F256D">
              <w:rPr>
                <w:color w:val="auto"/>
                <w:sz w:val="19"/>
                <w:szCs w:val="19"/>
              </w:rPr>
              <w:t>lect upon practice and problem</w:t>
            </w:r>
            <w:r w:rsidR="00660949">
              <w:rPr>
                <w:color w:val="auto"/>
                <w:sz w:val="19"/>
                <w:szCs w:val="19"/>
              </w:rPr>
              <w:t>-</w:t>
            </w:r>
            <w:r w:rsidRPr="003F256D">
              <w:rPr>
                <w:color w:val="auto"/>
                <w:sz w:val="19"/>
                <w:szCs w:val="19"/>
              </w:rPr>
              <w:t>solve around PC/Coach</w:t>
            </w:r>
            <w:r w:rsidR="008F2ED6">
              <w:rPr>
                <w:color w:val="auto"/>
                <w:sz w:val="19"/>
                <w:szCs w:val="19"/>
              </w:rPr>
              <w:t>'</w:t>
            </w:r>
            <w:r w:rsidRPr="003F256D">
              <w:rPr>
                <w:color w:val="auto"/>
                <w:sz w:val="19"/>
                <w:szCs w:val="19"/>
              </w:rPr>
              <w:t>s/CCPs needs.</w:t>
            </w:r>
          </w:p>
          <w:p w:rsidRPr="003F256D" w:rsidR="002F1924" w:rsidP="008808E6" w:rsidRDefault="002F1924" w14:paraId="5DAF998B" w14:textId="6D27726D">
            <w:pPr>
              <w:pStyle w:val="Default"/>
              <w:spacing w:before="120"/>
              <w:rPr>
                <w:color w:val="auto"/>
                <w:sz w:val="19"/>
                <w:szCs w:val="19"/>
              </w:rPr>
            </w:pPr>
            <w:r w:rsidRPr="003F256D">
              <w:rPr>
                <w:color w:val="auto"/>
                <w:w w:val="130"/>
                <w:sz w:val="19"/>
                <w:szCs w:val="19"/>
              </w:rPr>
              <w:t xml:space="preserve">• </w:t>
            </w:r>
            <w:r w:rsidRPr="003F256D">
              <w:rPr>
                <w:color w:val="auto"/>
                <w:sz w:val="19"/>
                <w:szCs w:val="19"/>
              </w:rPr>
              <w:t>Coordinated supervision can be prov</w:t>
            </w:r>
            <w:r w:rsidRPr="003F256D" w:rsidR="00903571">
              <w:rPr>
                <w:color w:val="auto"/>
                <w:sz w:val="19"/>
                <w:szCs w:val="19"/>
              </w:rPr>
              <w:t>i</w:t>
            </w:r>
            <w:r w:rsidRPr="003F256D">
              <w:rPr>
                <w:color w:val="auto"/>
                <w:sz w:val="19"/>
                <w:szCs w:val="19"/>
              </w:rPr>
              <w:t>de</w:t>
            </w:r>
            <w:r w:rsidRPr="003F256D" w:rsidR="00903571">
              <w:rPr>
                <w:color w:val="auto"/>
                <w:sz w:val="19"/>
                <w:szCs w:val="19"/>
              </w:rPr>
              <w:t>d</w:t>
            </w:r>
            <w:r w:rsidRPr="003F256D">
              <w:rPr>
                <w:color w:val="auto"/>
                <w:sz w:val="19"/>
                <w:szCs w:val="19"/>
              </w:rPr>
              <w:t xml:space="preserve"> by more than one person and must include a process to verify </w:t>
            </w:r>
            <w:r w:rsidRPr="003F256D" w:rsidR="00D418FE">
              <w:rPr>
                <w:color w:val="auto"/>
                <w:sz w:val="19"/>
                <w:szCs w:val="19"/>
              </w:rPr>
              <w:t>program</w:t>
            </w:r>
            <w:r w:rsidRPr="003F256D">
              <w:rPr>
                <w:color w:val="auto"/>
                <w:sz w:val="19"/>
                <w:szCs w:val="19"/>
              </w:rPr>
              <w:t xml:space="preserve"> compliance (i.e.</w:t>
            </w:r>
            <w:r w:rsidR="00660949">
              <w:rPr>
                <w:color w:val="auto"/>
                <w:sz w:val="19"/>
                <w:szCs w:val="19"/>
              </w:rPr>
              <w:t>,</w:t>
            </w:r>
            <w:r w:rsidRPr="003F256D">
              <w:rPr>
                <w:color w:val="auto"/>
                <w:sz w:val="19"/>
                <w:szCs w:val="19"/>
              </w:rPr>
              <w:t xml:space="preserve"> docum</w:t>
            </w:r>
            <w:r w:rsidRPr="003F256D" w:rsidR="00903571">
              <w:rPr>
                <w:color w:val="auto"/>
                <w:sz w:val="19"/>
                <w:szCs w:val="19"/>
              </w:rPr>
              <w:t>e</w:t>
            </w:r>
            <w:r w:rsidRPr="003F256D">
              <w:rPr>
                <w:color w:val="auto"/>
                <w:sz w:val="19"/>
                <w:szCs w:val="19"/>
              </w:rPr>
              <w:t>n</w:t>
            </w:r>
            <w:r w:rsidRPr="003F256D" w:rsidR="00903571">
              <w:rPr>
                <w:color w:val="auto"/>
                <w:sz w:val="19"/>
                <w:szCs w:val="19"/>
              </w:rPr>
              <w:t>t</w:t>
            </w:r>
            <w:r w:rsidRPr="003F256D">
              <w:rPr>
                <w:color w:val="auto"/>
                <w:sz w:val="19"/>
                <w:szCs w:val="19"/>
              </w:rPr>
              <w:t>at</w:t>
            </w:r>
            <w:r w:rsidRPr="003F256D" w:rsidR="00903571">
              <w:rPr>
                <w:color w:val="auto"/>
                <w:sz w:val="19"/>
                <w:szCs w:val="19"/>
              </w:rPr>
              <w:t>i</w:t>
            </w:r>
            <w:r w:rsidRPr="003F256D">
              <w:rPr>
                <w:color w:val="auto"/>
                <w:sz w:val="19"/>
                <w:szCs w:val="19"/>
              </w:rPr>
              <w:t>on review.)</w:t>
            </w:r>
          </w:p>
          <w:p w:rsidRPr="003F256D" w:rsidR="00903571" w:rsidP="008808E6" w:rsidRDefault="00903571" w14:paraId="76B50202" w14:textId="6B600513">
            <w:pPr>
              <w:pStyle w:val="Default"/>
              <w:spacing w:before="120"/>
              <w:rPr>
                <w:color w:val="auto"/>
                <w:sz w:val="19"/>
                <w:szCs w:val="19"/>
              </w:rPr>
            </w:pPr>
          </w:p>
        </w:tc>
      </w:tr>
      <w:tr w:rsidRPr="00AE3968" w:rsidR="00202F72" w:rsidTr="09257FAA" w14:paraId="74616855" w14:textId="77777777">
        <w:trPr>
          <w:cantSplit/>
          <w:trHeight w:val="9871"/>
        </w:trPr>
        <w:tc>
          <w:tcPr>
            <w:tcW w:w="2874" w:type="dxa"/>
          </w:tcPr>
          <w:p w:rsidRPr="00AE3968" w:rsidR="00202F72" w:rsidP="00901A70" w:rsidRDefault="00202F72" w14:paraId="1797FD66" w14:textId="4E46D6BC">
            <w:pPr>
              <w:pStyle w:val="Default"/>
              <w:spacing w:before="120"/>
              <w:rPr>
                <w:sz w:val="22"/>
                <w:szCs w:val="22"/>
              </w:rPr>
            </w:pPr>
            <w:r w:rsidRPr="00AE3968">
              <w:rPr>
                <w:b/>
                <w:bCs/>
                <w:sz w:val="20"/>
                <w:szCs w:val="20"/>
              </w:rPr>
              <w:t>Community Partnerships</w:t>
            </w:r>
          </w:p>
        </w:tc>
        <w:tc>
          <w:tcPr>
            <w:tcW w:w="3930" w:type="dxa"/>
          </w:tcPr>
          <w:p w:rsidRPr="00414029" w:rsidR="00202F72" w:rsidP="00983614" w:rsidRDefault="002D7923" w14:paraId="3CE102D4" w14:textId="751454AA">
            <w:pPr>
              <w:pStyle w:val="Default"/>
              <w:spacing w:before="120" w:after="120"/>
              <w:rPr>
                <w:color w:val="auto"/>
                <w:sz w:val="19"/>
                <w:szCs w:val="19"/>
              </w:rPr>
            </w:pPr>
            <w:r w:rsidRPr="00414029">
              <w:rPr>
                <w:color w:val="auto"/>
                <w:spacing w:val="-1"/>
                <w:sz w:val="19"/>
                <w:szCs w:val="19"/>
              </w:rPr>
              <w:t>Program</w:t>
            </w:r>
            <w:r w:rsidRPr="00414029" w:rsidR="00202F72">
              <w:rPr>
                <w:color w:val="auto"/>
                <w:spacing w:val="-7"/>
                <w:sz w:val="19"/>
                <w:szCs w:val="19"/>
              </w:rPr>
              <w:t xml:space="preserve"> </w:t>
            </w:r>
            <w:r w:rsidRPr="00414029" w:rsidR="00202F72">
              <w:rPr>
                <w:color w:val="auto"/>
                <w:sz w:val="19"/>
                <w:szCs w:val="19"/>
              </w:rPr>
              <w:t>h</w:t>
            </w:r>
            <w:r w:rsidRPr="00414029" w:rsidR="00202F72">
              <w:rPr>
                <w:color w:val="auto"/>
                <w:spacing w:val="2"/>
                <w:sz w:val="19"/>
                <w:szCs w:val="19"/>
              </w:rPr>
              <w:t>a</w:t>
            </w:r>
            <w:r w:rsidRPr="00414029">
              <w:rPr>
                <w:color w:val="auto"/>
                <w:spacing w:val="-1"/>
                <w:sz w:val="19"/>
                <w:szCs w:val="19"/>
              </w:rPr>
              <w:t>s</w:t>
            </w:r>
            <w:r w:rsidRPr="00414029" w:rsidR="00202F72">
              <w:rPr>
                <w:color w:val="auto"/>
                <w:spacing w:val="-2"/>
                <w:sz w:val="19"/>
                <w:szCs w:val="19"/>
              </w:rPr>
              <w:t xml:space="preserve"> Partnership</w:t>
            </w:r>
            <w:r w:rsidRPr="00414029" w:rsidR="00202F72">
              <w:rPr>
                <w:color w:val="auto"/>
                <w:spacing w:val="-4"/>
                <w:sz w:val="19"/>
                <w:szCs w:val="19"/>
              </w:rPr>
              <w:t xml:space="preserve"> </w:t>
            </w:r>
            <w:r w:rsidRPr="00414029" w:rsidR="00202F72">
              <w:rPr>
                <w:color w:val="auto"/>
                <w:sz w:val="19"/>
                <w:szCs w:val="19"/>
              </w:rPr>
              <w:t>Ag</w:t>
            </w:r>
            <w:r w:rsidRPr="00414029" w:rsidR="00202F72">
              <w:rPr>
                <w:color w:val="auto"/>
                <w:spacing w:val="1"/>
                <w:sz w:val="19"/>
                <w:szCs w:val="19"/>
              </w:rPr>
              <w:t>r</w:t>
            </w:r>
            <w:r w:rsidRPr="00414029" w:rsidR="00202F72">
              <w:rPr>
                <w:color w:val="auto"/>
                <w:spacing w:val="2"/>
                <w:sz w:val="19"/>
                <w:szCs w:val="19"/>
              </w:rPr>
              <w:t>e</w:t>
            </w:r>
            <w:r w:rsidRPr="00414029" w:rsidR="00202F72">
              <w:rPr>
                <w:color w:val="auto"/>
                <w:sz w:val="19"/>
                <w:szCs w:val="19"/>
              </w:rPr>
              <w:t>e</w:t>
            </w:r>
            <w:r w:rsidRPr="00414029" w:rsidR="00202F72">
              <w:rPr>
                <w:color w:val="auto"/>
                <w:spacing w:val="4"/>
                <w:sz w:val="19"/>
                <w:szCs w:val="19"/>
              </w:rPr>
              <w:t>m</w:t>
            </w:r>
            <w:r w:rsidRPr="00414029" w:rsidR="00202F72">
              <w:rPr>
                <w:color w:val="auto"/>
                <w:sz w:val="19"/>
                <w:szCs w:val="19"/>
              </w:rPr>
              <w:t>ents</w:t>
            </w:r>
            <w:r w:rsidRPr="00414029" w:rsidR="00202F72">
              <w:rPr>
                <w:color w:val="auto"/>
                <w:spacing w:val="-10"/>
                <w:sz w:val="19"/>
                <w:szCs w:val="19"/>
              </w:rPr>
              <w:t xml:space="preserve"> </w:t>
            </w:r>
            <w:r w:rsidRPr="00414029" w:rsidR="00202F72">
              <w:rPr>
                <w:color w:val="auto"/>
                <w:spacing w:val="-2"/>
                <w:sz w:val="19"/>
                <w:szCs w:val="19"/>
              </w:rPr>
              <w:t>w</w:t>
            </w:r>
            <w:r w:rsidRPr="00414029" w:rsidR="00202F72">
              <w:rPr>
                <w:color w:val="auto"/>
                <w:spacing w:val="-1"/>
                <w:sz w:val="19"/>
                <w:szCs w:val="19"/>
              </w:rPr>
              <w:t>i</w:t>
            </w:r>
            <w:r w:rsidRPr="00414029" w:rsidR="00202F72">
              <w:rPr>
                <w:color w:val="auto"/>
                <w:spacing w:val="2"/>
                <w:sz w:val="19"/>
                <w:szCs w:val="19"/>
              </w:rPr>
              <w:t>t</w:t>
            </w:r>
            <w:r w:rsidRPr="00414029" w:rsidR="00202F72">
              <w:rPr>
                <w:color w:val="auto"/>
                <w:sz w:val="19"/>
                <w:szCs w:val="19"/>
              </w:rPr>
              <w:t>h</w:t>
            </w:r>
            <w:r w:rsidRPr="00414029" w:rsidR="00202F72">
              <w:rPr>
                <w:color w:val="auto"/>
                <w:spacing w:val="-5"/>
                <w:sz w:val="19"/>
                <w:szCs w:val="19"/>
              </w:rPr>
              <w:t xml:space="preserve"> </w:t>
            </w:r>
            <w:r w:rsidRPr="00414029" w:rsidR="008B758F">
              <w:rPr>
                <w:color w:val="auto"/>
                <w:spacing w:val="-5"/>
                <w:sz w:val="19"/>
                <w:szCs w:val="19"/>
              </w:rPr>
              <w:t xml:space="preserve">ancillary </w:t>
            </w:r>
            <w:r w:rsidRPr="00414029" w:rsidR="00202F72">
              <w:rPr>
                <w:color w:val="auto"/>
                <w:spacing w:val="1"/>
                <w:sz w:val="19"/>
                <w:szCs w:val="19"/>
              </w:rPr>
              <w:t>c</w:t>
            </w:r>
            <w:r w:rsidRPr="00414029" w:rsidR="00202F72">
              <w:rPr>
                <w:color w:val="auto"/>
                <w:sz w:val="19"/>
                <w:szCs w:val="19"/>
              </w:rPr>
              <w:t>o</w:t>
            </w:r>
            <w:r w:rsidRPr="00414029" w:rsidR="00202F72">
              <w:rPr>
                <w:color w:val="auto"/>
                <w:spacing w:val="2"/>
                <w:sz w:val="19"/>
                <w:szCs w:val="19"/>
              </w:rPr>
              <w:t>m</w:t>
            </w:r>
            <w:r w:rsidRPr="00414029" w:rsidR="00202F72">
              <w:rPr>
                <w:color w:val="auto"/>
                <w:spacing w:val="4"/>
                <w:sz w:val="19"/>
                <w:szCs w:val="19"/>
              </w:rPr>
              <w:t>m</w:t>
            </w:r>
            <w:r w:rsidRPr="00414029" w:rsidR="00202F72">
              <w:rPr>
                <w:color w:val="auto"/>
                <w:sz w:val="19"/>
                <w:szCs w:val="19"/>
              </w:rPr>
              <w:t>un</w:t>
            </w:r>
            <w:r w:rsidRPr="00414029" w:rsidR="00202F72">
              <w:rPr>
                <w:color w:val="auto"/>
                <w:spacing w:val="-1"/>
                <w:sz w:val="19"/>
                <w:szCs w:val="19"/>
              </w:rPr>
              <w:t>i</w:t>
            </w:r>
            <w:r w:rsidRPr="00414029" w:rsidR="00202F72">
              <w:rPr>
                <w:color w:val="auto"/>
                <w:spacing w:val="2"/>
                <w:sz w:val="19"/>
                <w:szCs w:val="19"/>
              </w:rPr>
              <w:t>t</w:t>
            </w:r>
            <w:r w:rsidRPr="00414029" w:rsidR="00202F72">
              <w:rPr>
                <w:color w:val="auto"/>
                <w:sz w:val="19"/>
                <w:szCs w:val="19"/>
              </w:rPr>
              <w:t>y</w:t>
            </w:r>
            <w:r w:rsidRPr="00414029" w:rsidR="00202F72">
              <w:rPr>
                <w:color w:val="auto"/>
                <w:spacing w:val="-14"/>
                <w:sz w:val="19"/>
                <w:szCs w:val="19"/>
              </w:rPr>
              <w:t xml:space="preserve"> </w:t>
            </w:r>
            <w:r w:rsidRPr="00414029" w:rsidR="00202F72">
              <w:rPr>
                <w:color w:val="auto"/>
                <w:sz w:val="19"/>
                <w:szCs w:val="19"/>
              </w:rPr>
              <w:t>o</w:t>
            </w:r>
            <w:r w:rsidRPr="00414029" w:rsidR="00202F72">
              <w:rPr>
                <w:color w:val="auto"/>
                <w:spacing w:val="1"/>
                <w:sz w:val="19"/>
                <w:szCs w:val="19"/>
              </w:rPr>
              <w:t>r</w:t>
            </w:r>
            <w:r w:rsidRPr="00414029" w:rsidR="00202F72">
              <w:rPr>
                <w:color w:val="auto"/>
                <w:spacing w:val="2"/>
                <w:sz w:val="19"/>
                <w:szCs w:val="19"/>
              </w:rPr>
              <w:t>g</w:t>
            </w:r>
            <w:r w:rsidRPr="00414029" w:rsidR="00202F72">
              <w:rPr>
                <w:color w:val="auto"/>
                <w:sz w:val="19"/>
                <w:szCs w:val="19"/>
              </w:rPr>
              <w:t>an</w:t>
            </w:r>
            <w:r w:rsidRPr="00414029" w:rsidR="00202F72">
              <w:rPr>
                <w:color w:val="auto"/>
                <w:spacing w:val="1"/>
                <w:sz w:val="19"/>
                <w:szCs w:val="19"/>
              </w:rPr>
              <w:t>i</w:t>
            </w:r>
            <w:r w:rsidRPr="00414029" w:rsidR="00202F72">
              <w:rPr>
                <w:color w:val="auto"/>
                <w:spacing w:val="-1"/>
                <w:sz w:val="19"/>
                <w:szCs w:val="19"/>
              </w:rPr>
              <w:t>z</w:t>
            </w:r>
            <w:r w:rsidRPr="00414029" w:rsidR="00202F72">
              <w:rPr>
                <w:color w:val="auto"/>
                <w:sz w:val="19"/>
                <w:szCs w:val="19"/>
              </w:rPr>
              <w:t>a</w:t>
            </w:r>
            <w:r w:rsidRPr="00414029" w:rsidR="00202F72">
              <w:rPr>
                <w:color w:val="auto"/>
                <w:spacing w:val="2"/>
                <w:sz w:val="19"/>
                <w:szCs w:val="19"/>
              </w:rPr>
              <w:t>t</w:t>
            </w:r>
            <w:r w:rsidRPr="00414029" w:rsidR="00202F72">
              <w:rPr>
                <w:color w:val="auto"/>
                <w:spacing w:val="-1"/>
                <w:sz w:val="19"/>
                <w:szCs w:val="19"/>
              </w:rPr>
              <w:t>i</w:t>
            </w:r>
            <w:r w:rsidRPr="00414029" w:rsidR="00202F72">
              <w:rPr>
                <w:color w:val="auto"/>
                <w:spacing w:val="2"/>
                <w:sz w:val="19"/>
                <w:szCs w:val="19"/>
              </w:rPr>
              <w:t>o</w:t>
            </w:r>
            <w:r w:rsidRPr="00414029" w:rsidR="00202F72">
              <w:rPr>
                <w:color w:val="auto"/>
                <w:sz w:val="19"/>
                <w:szCs w:val="19"/>
              </w:rPr>
              <w:t>ns</w:t>
            </w:r>
            <w:r w:rsidRPr="00414029" w:rsidR="00202F72">
              <w:rPr>
                <w:color w:val="auto"/>
                <w:spacing w:val="-11"/>
                <w:sz w:val="19"/>
                <w:szCs w:val="19"/>
              </w:rPr>
              <w:t xml:space="preserve"> </w:t>
            </w:r>
            <w:r w:rsidRPr="00414029" w:rsidR="00202F72">
              <w:rPr>
                <w:color w:val="auto"/>
                <w:sz w:val="19"/>
                <w:szCs w:val="19"/>
              </w:rPr>
              <w:t>to</w:t>
            </w:r>
            <w:r w:rsidRPr="00414029" w:rsidR="00202F72">
              <w:rPr>
                <w:color w:val="auto"/>
                <w:spacing w:val="-3"/>
                <w:sz w:val="19"/>
                <w:szCs w:val="19"/>
              </w:rPr>
              <w:t xml:space="preserve"> </w:t>
            </w:r>
            <w:r w:rsidRPr="00414029" w:rsidR="00202F72">
              <w:rPr>
                <w:color w:val="auto"/>
                <w:sz w:val="19"/>
                <w:szCs w:val="19"/>
              </w:rPr>
              <w:t>p</w:t>
            </w:r>
            <w:r w:rsidRPr="00414029" w:rsidR="00202F72">
              <w:rPr>
                <w:color w:val="auto"/>
                <w:spacing w:val="3"/>
                <w:sz w:val="19"/>
                <w:szCs w:val="19"/>
              </w:rPr>
              <w:t>r</w:t>
            </w:r>
            <w:r w:rsidRPr="00414029" w:rsidR="00202F72">
              <w:rPr>
                <w:color w:val="auto"/>
                <w:sz w:val="19"/>
                <w:szCs w:val="19"/>
              </w:rPr>
              <w:t>o</w:t>
            </w:r>
            <w:r w:rsidRPr="00414029" w:rsidR="00202F72">
              <w:rPr>
                <w:color w:val="auto"/>
                <w:spacing w:val="4"/>
                <w:sz w:val="19"/>
                <w:szCs w:val="19"/>
              </w:rPr>
              <w:t>m</w:t>
            </w:r>
            <w:r w:rsidRPr="00414029" w:rsidR="00202F72">
              <w:rPr>
                <w:color w:val="auto"/>
                <w:sz w:val="19"/>
                <w:szCs w:val="19"/>
              </w:rPr>
              <w:t>ote</w:t>
            </w:r>
            <w:r w:rsidRPr="00414029" w:rsidR="00202F72">
              <w:rPr>
                <w:color w:val="auto"/>
                <w:spacing w:val="-8"/>
                <w:sz w:val="19"/>
                <w:szCs w:val="19"/>
              </w:rPr>
              <w:t xml:space="preserve"> </w:t>
            </w:r>
            <w:r w:rsidRPr="00414029" w:rsidR="00202F72">
              <w:rPr>
                <w:color w:val="auto"/>
                <w:sz w:val="19"/>
                <w:szCs w:val="19"/>
              </w:rPr>
              <w:t>the</w:t>
            </w:r>
            <w:r w:rsidRPr="00414029" w:rsidR="00202F72">
              <w:rPr>
                <w:color w:val="auto"/>
                <w:spacing w:val="-4"/>
                <w:sz w:val="19"/>
                <w:szCs w:val="19"/>
              </w:rPr>
              <w:t xml:space="preserve"> </w:t>
            </w:r>
            <w:r w:rsidRPr="00414029" w:rsidR="00202F72">
              <w:rPr>
                <w:color w:val="auto"/>
                <w:spacing w:val="2"/>
                <w:sz w:val="19"/>
                <w:szCs w:val="19"/>
              </w:rPr>
              <w:t>a</w:t>
            </w:r>
            <w:r w:rsidRPr="00414029" w:rsidR="00202F72">
              <w:rPr>
                <w:color w:val="auto"/>
                <w:spacing w:val="1"/>
                <w:sz w:val="19"/>
                <w:szCs w:val="19"/>
              </w:rPr>
              <w:t>cc</w:t>
            </w:r>
            <w:r w:rsidRPr="00414029" w:rsidR="00202F72">
              <w:rPr>
                <w:color w:val="auto"/>
                <w:sz w:val="19"/>
                <w:szCs w:val="19"/>
              </w:rPr>
              <w:t>e</w:t>
            </w:r>
            <w:r w:rsidRPr="00414029" w:rsidR="00202F72">
              <w:rPr>
                <w:color w:val="auto"/>
                <w:spacing w:val="1"/>
                <w:sz w:val="19"/>
                <w:szCs w:val="19"/>
              </w:rPr>
              <w:t>s</w:t>
            </w:r>
            <w:r w:rsidRPr="00414029" w:rsidR="00202F72">
              <w:rPr>
                <w:color w:val="auto"/>
                <w:sz w:val="19"/>
                <w:szCs w:val="19"/>
              </w:rPr>
              <w:t xml:space="preserve">s of </w:t>
            </w:r>
            <w:r w:rsidRPr="00414029" w:rsidR="00202F72">
              <w:rPr>
                <w:color w:val="auto"/>
                <w:spacing w:val="1"/>
                <w:sz w:val="19"/>
                <w:szCs w:val="19"/>
              </w:rPr>
              <w:t>c</w:t>
            </w:r>
            <w:r w:rsidRPr="00414029" w:rsidR="00202F72">
              <w:rPr>
                <w:color w:val="auto"/>
                <w:sz w:val="19"/>
                <w:szCs w:val="19"/>
              </w:rPr>
              <w:t>h</w:t>
            </w:r>
            <w:r w:rsidRPr="00414029" w:rsidR="00202F72">
              <w:rPr>
                <w:color w:val="auto"/>
                <w:spacing w:val="-1"/>
                <w:sz w:val="19"/>
                <w:szCs w:val="19"/>
              </w:rPr>
              <w:t>il</w:t>
            </w:r>
            <w:r w:rsidRPr="00414029" w:rsidR="00202F72">
              <w:rPr>
                <w:color w:val="auto"/>
                <w:sz w:val="19"/>
                <w:szCs w:val="19"/>
              </w:rPr>
              <w:t>d</w:t>
            </w:r>
            <w:r w:rsidRPr="00414029" w:rsidR="00202F72">
              <w:rPr>
                <w:color w:val="auto"/>
                <w:spacing w:val="1"/>
                <w:sz w:val="19"/>
                <w:szCs w:val="19"/>
              </w:rPr>
              <w:t>r</w:t>
            </w:r>
            <w:r w:rsidRPr="00414029" w:rsidR="00202F72">
              <w:rPr>
                <w:color w:val="auto"/>
                <w:spacing w:val="2"/>
                <w:sz w:val="19"/>
                <w:szCs w:val="19"/>
              </w:rPr>
              <w:t>e</w:t>
            </w:r>
            <w:r w:rsidRPr="00414029" w:rsidR="00202F72">
              <w:rPr>
                <w:color w:val="auto"/>
                <w:sz w:val="19"/>
                <w:szCs w:val="19"/>
              </w:rPr>
              <w:t>n</w:t>
            </w:r>
            <w:r w:rsidRPr="00414029" w:rsidR="00202F72">
              <w:rPr>
                <w:color w:val="auto"/>
                <w:spacing w:val="-8"/>
                <w:sz w:val="19"/>
                <w:szCs w:val="19"/>
              </w:rPr>
              <w:t xml:space="preserve"> </w:t>
            </w:r>
            <w:r w:rsidRPr="00414029" w:rsidR="00202F72">
              <w:rPr>
                <w:color w:val="auto"/>
                <w:sz w:val="19"/>
                <w:szCs w:val="19"/>
              </w:rPr>
              <w:t>a</w:t>
            </w:r>
            <w:r w:rsidRPr="00414029" w:rsidR="00202F72">
              <w:rPr>
                <w:color w:val="auto"/>
                <w:spacing w:val="2"/>
                <w:sz w:val="19"/>
                <w:szCs w:val="19"/>
              </w:rPr>
              <w:t>n</w:t>
            </w:r>
            <w:r w:rsidRPr="00414029" w:rsidR="00202F72">
              <w:rPr>
                <w:color w:val="auto"/>
                <w:sz w:val="19"/>
                <w:szCs w:val="19"/>
              </w:rPr>
              <w:t>d</w:t>
            </w:r>
            <w:r w:rsidRPr="00414029" w:rsidR="00202F72">
              <w:rPr>
                <w:color w:val="auto"/>
                <w:spacing w:val="-4"/>
                <w:sz w:val="19"/>
                <w:szCs w:val="19"/>
              </w:rPr>
              <w:t xml:space="preserve"> </w:t>
            </w:r>
            <w:r w:rsidRPr="00414029" w:rsidR="00202F72">
              <w:rPr>
                <w:color w:val="auto"/>
                <w:spacing w:val="2"/>
                <w:sz w:val="19"/>
                <w:szCs w:val="19"/>
              </w:rPr>
              <w:t>f</w:t>
            </w:r>
            <w:r w:rsidRPr="00414029" w:rsidR="00202F72">
              <w:rPr>
                <w:color w:val="auto"/>
                <w:sz w:val="19"/>
                <w:szCs w:val="19"/>
              </w:rPr>
              <w:t>a</w:t>
            </w:r>
            <w:r w:rsidRPr="00414029" w:rsidR="00202F72">
              <w:rPr>
                <w:color w:val="auto"/>
                <w:spacing w:val="4"/>
                <w:sz w:val="19"/>
                <w:szCs w:val="19"/>
              </w:rPr>
              <w:t>m</w:t>
            </w:r>
            <w:r w:rsidRPr="00414029" w:rsidR="00202F72">
              <w:rPr>
                <w:color w:val="auto"/>
                <w:spacing w:val="-1"/>
                <w:sz w:val="19"/>
                <w:szCs w:val="19"/>
              </w:rPr>
              <w:t>ili</w:t>
            </w:r>
            <w:r w:rsidRPr="00414029" w:rsidR="00202F72">
              <w:rPr>
                <w:color w:val="auto"/>
                <w:sz w:val="19"/>
                <w:szCs w:val="19"/>
              </w:rPr>
              <w:t>es</w:t>
            </w:r>
            <w:r w:rsidRPr="00414029" w:rsidR="00202F72">
              <w:rPr>
                <w:color w:val="auto"/>
                <w:spacing w:val="-6"/>
                <w:sz w:val="19"/>
                <w:szCs w:val="19"/>
              </w:rPr>
              <w:t xml:space="preserve"> </w:t>
            </w:r>
            <w:r w:rsidRPr="00414029" w:rsidR="00202F72">
              <w:rPr>
                <w:color w:val="auto"/>
                <w:sz w:val="19"/>
                <w:szCs w:val="19"/>
              </w:rPr>
              <w:t>to</w:t>
            </w:r>
            <w:r w:rsidRPr="00414029" w:rsidR="00202F72">
              <w:rPr>
                <w:color w:val="auto"/>
                <w:spacing w:val="-3"/>
                <w:sz w:val="19"/>
                <w:szCs w:val="19"/>
              </w:rPr>
              <w:t xml:space="preserve"> </w:t>
            </w:r>
            <w:r w:rsidRPr="00414029" w:rsidR="00202F72">
              <w:rPr>
                <w:color w:val="auto"/>
                <w:spacing w:val="4"/>
                <w:sz w:val="19"/>
                <w:szCs w:val="19"/>
              </w:rPr>
              <w:t>c</w:t>
            </w:r>
            <w:r w:rsidRPr="00414029" w:rsidR="00202F72">
              <w:rPr>
                <w:color w:val="auto"/>
                <w:sz w:val="19"/>
                <w:szCs w:val="19"/>
              </w:rPr>
              <w:t>o</w:t>
            </w:r>
            <w:r w:rsidRPr="00414029" w:rsidR="00202F72">
              <w:rPr>
                <w:color w:val="auto"/>
                <w:spacing w:val="2"/>
                <w:sz w:val="19"/>
                <w:szCs w:val="19"/>
              </w:rPr>
              <w:t>m</w:t>
            </w:r>
            <w:r w:rsidRPr="00414029" w:rsidR="00202F72">
              <w:rPr>
                <w:color w:val="auto"/>
                <w:spacing w:val="4"/>
                <w:sz w:val="19"/>
                <w:szCs w:val="19"/>
              </w:rPr>
              <w:t>m</w:t>
            </w:r>
            <w:r w:rsidRPr="00414029" w:rsidR="00202F72">
              <w:rPr>
                <w:color w:val="auto"/>
                <w:sz w:val="19"/>
                <w:szCs w:val="19"/>
              </w:rPr>
              <w:t>un</w:t>
            </w:r>
            <w:r w:rsidRPr="00414029" w:rsidR="00202F72">
              <w:rPr>
                <w:color w:val="auto"/>
                <w:spacing w:val="-1"/>
                <w:sz w:val="19"/>
                <w:szCs w:val="19"/>
              </w:rPr>
              <w:t>i</w:t>
            </w:r>
            <w:r w:rsidRPr="00414029" w:rsidR="00202F72">
              <w:rPr>
                <w:color w:val="auto"/>
                <w:spacing w:val="2"/>
                <w:sz w:val="19"/>
                <w:szCs w:val="19"/>
              </w:rPr>
              <w:t>t</w:t>
            </w:r>
            <w:r w:rsidRPr="00414029" w:rsidR="00202F72">
              <w:rPr>
                <w:color w:val="auto"/>
                <w:sz w:val="19"/>
                <w:szCs w:val="19"/>
              </w:rPr>
              <w:t>y</w:t>
            </w:r>
            <w:r w:rsidRPr="00414029" w:rsidR="00202F72">
              <w:rPr>
                <w:color w:val="auto"/>
                <w:spacing w:val="-16"/>
                <w:sz w:val="19"/>
                <w:szCs w:val="19"/>
              </w:rPr>
              <w:t xml:space="preserve"> </w:t>
            </w:r>
            <w:r w:rsidRPr="00414029" w:rsidR="00202F72">
              <w:rPr>
                <w:color w:val="auto"/>
                <w:spacing w:val="1"/>
                <w:sz w:val="19"/>
                <w:szCs w:val="19"/>
              </w:rPr>
              <w:t>s</w:t>
            </w:r>
            <w:r w:rsidRPr="00414029" w:rsidR="00202F72">
              <w:rPr>
                <w:color w:val="auto"/>
                <w:sz w:val="19"/>
                <w:szCs w:val="19"/>
              </w:rPr>
              <w:t>e</w:t>
            </w:r>
            <w:r w:rsidRPr="00414029" w:rsidR="00202F72">
              <w:rPr>
                <w:color w:val="auto"/>
                <w:spacing w:val="3"/>
                <w:sz w:val="19"/>
                <w:szCs w:val="19"/>
              </w:rPr>
              <w:t>r</w:t>
            </w:r>
            <w:r w:rsidRPr="00414029" w:rsidR="00202F72">
              <w:rPr>
                <w:color w:val="auto"/>
                <w:spacing w:val="-1"/>
                <w:sz w:val="19"/>
                <w:szCs w:val="19"/>
              </w:rPr>
              <w:t>vi</w:t>
            </w:r>
            <w:r w:rsidRPr="00414029" w:rsidR="00202F72">
              <w:rPr>
                <w:color w:val="auto"/>
                <w:spacing w:val="1"/>
                <w:sz w:val="19"/>
                <w:szCs w:val="19"/>
              </w:rPr>
              <w:t>c</w:t>
            </w:r>
            <w:r w:rsidRPr="00414029" w:rsidR="00202F72">
              <w:rPr>
                <w:color w:val="auto"/>
                <w:sz w:val="19"/>
                <w:szCs w:val="19"/>
              </w:rPr>
              <w:t>es</w:t>
            </w:r>
            <w:r w:rsidRPr="00414029" w:rsidR="00202F72">
              <w:rPr>
                <w:color w:val="auto"/>
                <w:spacing w:val="-6"/>
                <w:sz w:val="19"/>
                <w:szCs w:val="19"/>
              </w:rPr>
              <w:t xml:space="preserve"> </w:t>
            </w:r>
            <w:r w:rsidRPr="00414029" w:rsidR="00202F72">
              <w:rPr>
                <w:color w:val="auto"/>
                <w:spacing w:val="2"/>
                <w:sz w:val="19"/>
                <w:szCs w:val="19"/>
              </w:rPr>
              <w:t>t</w:t>
            </w:r>
            <w:r w:rsidRPr="00414029" w:rsidR="00202F72">
              <w:rPr>
                <w:color w:val="auto"/>
                <w:sz w:val="19"/>
                <w:szCs w:val="19"/>
              </w:rPr>
              <w:t>hat</w:t>
            </w:r>
            <w:r w:rsidRPr="00414029" w:rsidR="00202F72">
              <w:rPr>
                <w:color w:val="auto"/>
                <w:spacing w:val="-1"/>
                <w:sz w:val="19"/>
                <w:szCs w:val="19"/>
              </w:rPr>
              <w:t xml:space="preserve"> </w:t>
            </w:r>
            <w:r w:rsidRPr="00414029" w:rsidR="00202F72">
              <w:rPr>
                <w:color w:val="auto"/>
                <w:sz w:val="19"/>
                <w:szCs w:val="19"/>
              </w:rPr>
              <w:t>a</w:t>
            </w:r>
            <w:r w:rsidRPr="00414029" w:rsidR="00202F72">
              <w:rPr>
                <w:color w:val="auto"/>
                <w:spacing w:val="1"/>
                <w:sz w:val="19"/>
                <w:szCs w:val="19"/>
              </w:rPr>
              <w:t>r</w:t>
            </w:r>
            <w:r w:rsidRPr="00414029" w:rsidR="00202F72">
              <w:rPr>
                <w:color w:val="auto"/>
                <w:sz w:val="19"/>
                <w:szCs w:val="19"/>
              </w:rPr>
              <w:t>e</w:t>
            </w:r>
            <w:r w:rsidRPr="00414029" w:rsidR="00202F72">
              <w:rPr>
                <w:color w:val="auto"/>
                <w:spacing w:val="-1"/>
                <w:sz w:val="19"/>
                <w:szCs w:val="19"/>
              </w:rPr>
              <w:t xml:space="preserve"> </w:t>
            </w:r>
            <w:r w:rsidRPr="00414029" w:rsidR="00202F72">
              <w:rPr>
                <w:color w:val="auto"/>
                <w:spacing w:val="1"/>
                <w:sz w:val="19"/>
                <w:szCs w:val="19"/>
              </w:rPr>
              <w:t>r</w:t>
            </w:r>
            <w:r w:rsidRPr="00414029" w:rsidR="00202F72">
              <w:rPr>
                <w:color w:val="auto"/>
                <w:sz w:val="19"/>
                <w:szCs w:val="19"/>
              </w:rPr>
              <w:t>e</w:t>
            </w:r>
            <w:r w:rsidRPr="00414029" w:rsidR="00202F72">
              <w:rPr>
                <w:color w:val="auto"/>
                <w:spacing w:val="1"/>
                <w:sz w:val="19"/>
                <w:szCs w:val="19"/>
              </w:rPr>
              <w:t>s</w:t>
            </w:r>
            <w:r w:rsidRPr="00414029" w:rsidR="00202F72">
              <w:rPr>
                <w:color w:val="auto"/>
                <w:sz w:val="19"/>
                <w:szCs w:val="19"/>
              </w:rPr>
              <w:t>pon</w:t>
            </w:r>
            <w:r w:rsidRPr="00414029" w:rsidR="00202F72">
              <w:rPr>
                <w:color w:val="auto"/>
                <w:spacing w:val="1"/>
                <w:sz w:val="19"/>
                <w:szCs w:val="19"/>
              </w:rPr>
              <w:t>si</w:t>
            </w:r>
            <w:r w:rsidRPr="00414029" w:rsidR="00202F72">
              <w:rPr>
                <w:color w:val="auto"/>
                <w:spacing w:val="-1"/>
                <w:sz w:val="19"/>
                <w:szCs w:val="19"/>
              </w:rPr>
              <w:t>v</w:t>
            </w:r>
            <w:r w:rsidRPr="00414029" w:rsidR="00202F72">
              <w:rPr>
                <w:color w:val="auto"/>
                <w:sz w:val="19"/>
                <w:szCs w:val="19"/>
              </w:rPr>
              <w:t>e</w:t>
            </w:r>
            <w:r w:rsidRPr="00414029" w:rsidR="00202F72">
              <w:rPr>
                <w:color w:val="auto"/>
                <w:spacing w:val="-11"/>
                <w:sz w:val="19"/>
                <w:szCs w:val="19"/>
              </w:rPr>
              <w:t xml:space="preserve"> </w:t>
            </w:r>
            <w:r w:rsidRPr="00414029" w:rsidR="00202F72">
              <w:rPr>
                <w:color w:val="auto"/>
                <w:spacing w:val="2"/>
                <w:sz w:val="19"/>
                <w:szCs w:val="19"/>
              </w:rPr>
              <w:t>t</w:t>
            </w:r>
            <w:r w:rsidRPr="00414029" w:rsidR="00202F72">
              <w:rPr>
                <w:color w:val="auto"/>
                <w:sz w:val="19"/>
                <w:szCs w:val="19"/>
              </w:rPr>
              <w:t>o</w:t>
            </w:r>
            <w:r w:rsidRPr="00414029" w:rsidR="00202F72">
              <w:rPr>
                <w:color w:val="auto"/>
                <w:spacing w:val="-3"/>
                <w:sz w:val="19"/>
                <w:szCs w:val="19"/>
              </w:rPr>
              <w:t xml:space="preserve"> </w:t>
            </w:r>
            <w:r w:rsidRPr="00414029" w:rsidR="00202F72">
              <w:rPr>
                <w:color w:val="auto"/>
                <w:sz w:val="19"/>
                <w:szCs w:val="19"/>
              </w:rPr>
              <w:t>t</w:t>
            </w:r>
            <w:r w:rsidRPr="00414029" w:rsidR="00202F72">
              <w:rPr>
                <w:color w:val="auto"/>
                <w:spacing w:val="2"/>
                <w:sz w:val="19"/>
                <w:szCs w:val="19"/>
              </w:rPr>
              <w:t>h</w:t>
            </w:r>
            <w:r w:rsidRPr="00414029" w:rsidR="00202F72">
              <w:rPr>
                <w:color w:val="auto"/>
                <w:sz w:val="19"/>
                <w:szCs w:val="19"/>
              </w:rPr>
              <w:t>e</w:t>
            </w:r>
            <w:r w:rsidRPr="00414029" w:rsidR="00202F72">
              <w:rPr>
                <w:color w:val="auto"/>
                <w:spacing w:val="-1"/>
                <w:sz w:val="19"/>
                <w:szCs w:val="19"/>
              </w:rPr>
              <w:t>i</w:t>
            </w:r>
            <w:r w:rsidRPr="00414029" w:rsidR="00202F72">
              <w:rPr>
                <w:color w:val="auto"/>
                <w:sz w:val="19"/>
                <w:szCs w:val="19"/>
              </w:rPr>
              <w:t>r</w:t>
            </w:r>
            <w:r w:rsidRPr="00414029" w:rsidR="00202F72">
              <w:rPr>
                <w:color w:val="auto"/>
                <w:spacing w:val="-4"/>
                <w:sz w:val="19"/>
                <w:szCs w:val="19"/>
              </w:rPr>
              <w:t xml:space="preserve"> </w:t>
            </w:r>
            <w:r w:rsidRPr="00414029" w:rsidR="00202F72">
              <w:rPr>
                <w:color w:val="auto"/>
                <w:spacing w:val="4"/>
                <w:sz w:val="19"/>
                <w:szCs w:val="19"/>
              </w:rPr>
              <w:t>n</w:t>
            </w:r>
            <w:r w:rsidRPr="00414029" w:rsidR="00202F72">
              <w:rPr>
                <w:color w:val="auto"/>
                <w:sz w:val="19"/>
                <w:szCs w:val="19"/>
              </w:rPr>
              <w:t>e</w:t>
            </w:r>
            <w:r w:rsidRPr="00414029" w:rsidR="00202F72">
              <w:rPr>
                <w:color w:val="auto"/>
                <w:spacing w:val="2"/>
                <w:sz w:val="19"/>
                <w:szCs w:val="19"/>
              </w:rPr>
              <w:t>e</w:t>
            </w:r>
            <w:r w:rsidRPr="00414029" w:rsidR="00202F72">
              <w:rPr>
                <w:color w:val="auto"/>
                <w:sz w:val="19"/>
                <w:szCs w:val="19"/>
              </w:rPr>
              <w:t>ds.</w:t>
            </w:r>
          </w:p>
          <w:p w:rsidRPr="00414029" w:rsidR="008B758F" w:rsidP="00983614" w:rsidRDefault="008B758F" w14:paraId="1F365184" w14:textId="3232DD89">
            <w:pPr>
              <w:pStyle w:val="Default"/>
              <w:spacing w:after="120"/>
              <w:rPr>
                <w:color w:val="auto"/>
                <w:sz w:val="19"/>
                <w:szCs w:val="19"/>
              </w:rPr>
            </w:pPr>
            <w:r w:rsidRPr="00414029">
              <w:rPr>
                <w:color w:val="auto"/>
                <w:spacing w:val="9"/>
                <w:sz w:val="19"/>
                <w:szCs w:val="19"/>
              </w:rPr>
              <w:t xml:space="preserve">Whenever possible and feasible, districts should provide an opportunity for all of the existing </w:t>
            </w:r>
            <w:proofErr w:type="gramStart"/>
            <w:r w:rsidRPr="00414029">
              <w:rPr>
                <w:color w:val="auto"/>
                <w:spacing w:val="9"/>
                <w:sz w:val="19"/>
                <w:szCs w:val="19"/>
              </w:rPr>
              <w:t>child care</w:t>
            </w:r>
            <w:proofErr w:type="gramEnd"/>
            <w:r w:rsidRPr="00414029">
              <w:rPr>
                <w:color w:val="auto"/>
                <w:spacing w:val="9"/>
                <w:sz w:val="19"/>
                <w:szCs w:val="19"/>
              </w:rPr>
              <w:t xml:space="preserve"> providers within the community to become a partner, to whichever degree is mutually agreeable. If not feasible to </w:t>
            </w:r>
            <w:r w:rsidRPr="00414029" w:rsidR="005C32EA">
              <w:rPr>
                <w:color w:val="auto"/>
                <w:spacing w:val="9"/>
                <w:sz w:val="19"/>
                <w:szCs w:val="19"/>
              </w:rPr>
              <w:t>include all CCPs</w:t>
            </w:r>
            <w:r w:rsidRPr="00414029" w:rsidR="00DE601E">
              <w:rPr>
                <w:color w:val="auto"/>
                <w:spacing w:val="9"/>
                <w:sz w:val="19"/>
                <w:szCs w:val="19"/>
              </w:rPr>
              <w:t>, applicants should establish</w:t>
            </w:r>
            <w:r w:rsidRPr="00414029" w:rsidR="005C32EA">
              <w:rPr>
                <w:color w:val="auto"/>
                <w:spacing w:val="9"/>
                <w:sz w:val="19"/>
                <w:szCs w:val="19"/>
              </w:rPr>
              <w:t xml:space="preserve"> selection criteria to prioritize </w:t>
            </w:r>
            <w:r w:rsidRPr="00414029">
              <w:rPr>
                <w:color w:val="auto"/>
                <w:spacing w:val="9"/>
                <w:sz w:val="19"/>
                <w:szCs w:val="19"/>
              </w:rPr>
              <w:t>programs serving the highest numbers of at-risk infants and toddlers.</w:t>
            </w:r>
          </w:p>
        </w:tc>
        <w:tc>
          <w:tcPr>
            <w:tcW w:w="4254" w:type="dxa"/>
          </w:tcPr>
          <w:p w:rsidR="005133A3" w:rsidP="008219FB" w:rsidRDefault="00202F72" w14:paraId="01E1E7E9" w14:textId="70B616EA">
            <w:pPr>
              <w:pStyle w:val="Default"/>
              <w:spacing w:before="80"/>
              <w:rPr>
                <w:color w:val="auto"/>
                <w:sz w:val="19"/>
                <w:szCs w:val="19"/>
              </w:rPr>
            </w:pPr>
            <w:r w:rsidRPr="00414029">
              <w:rPr>
                <w:color w:val="auto"/>
                <w:sz w:val="19"/>
                <w:szCs w:val="19"/>
              </w:rPr>
              <w:t xml:space="preserve">Prior to serving children through Sixpence, </w:t>
            </w:r>
            <w:r w:rsidRPr="00414029" w:rsidR="008B758F">
              <w:rPr>
                <w:color w:val="auto"/>
                <w:sz w:val="19"/>
                <w:szCs w:val="19"/>
              </w:rPr>
              <w:t>Partnership Agreements</w:t>
            </w:r>
            <w:r w:rsidRPr="00414029">
              <w:rPr>
                <w:color w:val="auto"/>
                <w:sz w:val="19"/>
                <w:szCs w:val="19"/>
              </w:rPr>
              <w:t xml:space="preserve"> and/or contracts clearly define roles and responsibilities of each entity, address procedures for handling grievances, liabilities, and how the agreement will be affected should enrollment of Sixpence qualifying children falls below threshold, as well as assurance that funding will be used for the intended purpose of serving Sixpence qualifying children.</w:t>
            </w:r>
          </w:p>
          <w:p w:rsidR="005133A3" w:rsidP="00213EA7" w:rsidRDefault="00202F72" w14:paraId="528A768A" w14:textId="7DF49EBE">
            <w:pPr>
              <w:pStyle w:val="Default"/>
              <w:numPr>
                <w:ilvl w:val="0"/>
                <w:numId w:val="10"/>
              </w:numPr>
              <w:spacing w:before="80"/>
              <w:ind w:left="0"/>
              <w:rPr>
                <w:color w:val="auto"/>
                <w:sz w:val="19"/>
                <w:szCs w:val="19"/>
              </w:rPr>
            </w:pPr>
            <w:r w:rsidRPr="00414029">
              <w:rPr>
                <w:color w:val="auto"/>
                <w:sz w:val="19"/>
                <w:szCs w:val="19"/>
              </w:rPr>
              <w:t>Partnership Agreements are updated annually, and more often as needed.</w:t>
            </w:r>
          </w:p>
          <w:p w:rsidR="005133A3" w:rsidP="00213EA7" w:rsidRDefault="00DE601E" w14:paraId="24F25C03" w14:textId="44C79211">
            <w:pPr>
              <w:pStyle w:val="Default"/>
              <w:numPr>
                <w:ilvl w:val="0"/>
                <w:numId w:val="10"/>
              </w:numPr>
              <w:spacing w:before="80"/>
              <w:ind w:left="0"/>
              <w:rPr>
                <w:color w:val="auto"/>
                <w:sz w:val="19"/>
                <w:szCs w:val="19"/>
              </w:rPr>
            </w:pPr>
            <w:r w:rsidRPr="00414029">
              <w:rPr>
                <w:color w:val="auto"/>
                <w:sz w:val="19"/>
                <w:szCs w:val="19"/>
              </w:rPr>
              <w:t xml:space="preserve">A local early childhood advisory committee that includes early childhood professionals, families and community members is required. </w:t>
            </w:r>
          </w:p>
          <w:p w:rsidR="005133A3" w:rsidP="00213EA7" w:rsidRDefault="00DE601E" w14:paraId="00C09B56" w14:textId="77777777">
            <w:pPr>
              <w:pStyle w:val="Default"/>
              <w:numPr>
                <w:ilvl w:val="0"/>
                <w:numId w:val="10"/>
              </w:numPr>
              <w:spacing w:before="80"/>
              <w:ind w:left="0"/>
              <w:rPr>
                <w:color w:val="auto"/>
                <w:sz w:val="19"/>
                <w:szCs w:val="19"/>
              </w:rPr>
            </w:pPr>
            <w:r w:rsidRPr="00414029">
              <w:rPr>
                <w:color w:val="auto"/>
                <w:sz w:val="19"/>
                <w:szCs w:val="19"/>
              </w:rPr>
              <w:t xml:space="preserve">If there is an Early Head Start/Head Start program that serves the community, that program must be provided an opportunity to serve on the advisory committee. Additional representation might include the following: existing early childhood care and education providers, preschools, providers of early intervention and early childhood special education services, Planning Region Teams, Early Learning Connections Coordinators, resource and referral agencies, parents, and health and social service personnel. </w:t>
            </w:r>
          </w:p>
          <w:p w:rsidR="005133A3" w:rsidP="00213EA7" w:rsidRDefault="00DE601E" w14:paraId="7813E737" w14:textId="77777777">
            <w:pPr>
              <w:pStyle w:val="Default"/>
              <w:numPr>
                <w:ilvl w:val="0"/>
                <w:numId w:val="10"/>
              </w:numPr>
              <w:spacing w:before="80"/>
              <w:ind w:left="0"/>
              <w:rPr>
                <w:color w:val="auto"/>
                <w:sz w:val="19"/>
                <w:szCs w:val="19"/>
              </w:rPr>
            </w:pPr>
            <w:r w:rsidRPr="00414029">
              <w:rPr>
                <w:color w:val="auto"/>
                <w:sz w:val="19"/>
                <w:szCs w:val="19"/>
              </w:rPr>
              <w:t xml:space="preserve">An existing early childhood advisory group can meet the requirement for the advisory group if the representation includes those persons listed above and the mission of the group is expanded to encompass the purpose of this program. </w:t>
            </w:r>
          </w:p>
          <w:p w:rsidR="005133A3" w:rsidP="00213EA7" w:rsidRDefault="00DE601E" w14:paraId="2E9A12EE" w14:textId="5F7E32C5">
            <w:pPr>
              <w:pStyle w:val="Default"/>
              <w:numPr>
                <w:ilvl w:val="0"/>
                <w:numId w:val="10"/>
              </w:numPr>
              <w:spacing w:before="80"/>
              <w:ind w:left="0"/>
              <w:rPr>
                <w:color w:val="auto"/>
                <w:sz w:val="19"/>
                <w:szCs w:val="19"/>
              </w:rPr>
            </w:pPr>
            <w:r w:rsidRPr="00414029">
              <w:rPr>
                <w:color w:val="auto"/>
                <w:sz w:val="19"/>
                <w:szCs w:val="19"/>
              </w:rPr>
              <w:t xml:space="preserve">Each organization represented on the local early childhood advisory committee must provide a statement specifying how they are involved in the </w:t>
            </w:r>
            <w:r w:rsidR="00D418FE">
              <w:rPr>
                <w:color w:val="auto"/>
                <w:sz w:val="19"/>
                <w:szCs w:val="19"/>
              </w:rPr>
              <w:t>Sixpence program</w:t>
            </w:r>
            <w:r w:rsidRPr="00414029">
              <w:rPr>
                <w:color w:val="auto"/>
                <w:sz w:val="19"/>
                <w:szCs w:val="19"/>
              </w:rPr>
              <w:t>, including any match that they intend to provide.</w:t>
            </w:r>
          </w:p>
          <w:p w:rsidRPr="00414029" w:rsidR="00DE601E" w:rsidP="00213EA7" w:rsidRDefault="00DE601E" w14:paraId="67D513B1" w14:textId="5FD11A8E">
            <w:pPr>
              <w:pStyle w:val="Default"/>
              <w:numPr>
                <w:ilvl w:val="0"/>
                <w:numId w:val="10"/>
              </w:numPr>
              <w:spacing w:before="80"/>
              <w:ind w:left="0"/>
              <w:rPr>
                <w:color w:val="auto"/>
                <w:sz w:val="19"/>
                <w:szCs w:val="19"/>
              </w:rPr>
            </w:pPr>
            <w:r w:rsidRPr="00414029">
              <w:rPr>
                <w:color w:val="auto"/>
                <w:sz w:val="19"/>
                <w:szCs w:val="19"/>
              </w:rPr>
              <w:t>Meetings must follow Nebraska</w:t>
            </w:r>
            <w:r w:rsidR="008F2ED6">
              <w:rPr>
                <w:color w:val="auto"/>
                <w:sz w:val="19"/>
                <w:szCs w:val="19"/>
              </w:rPr>
              <w:t>'</w:t>
            </w:r>
            <w:r w:rsidRPr="00414029">
              <w:rPr>
                <w:color w:val="auto"/>
                <w:sz w:val="19"/>
                <w:szCs w:val="19"/>
              </w:rPr>
              <w:t>s Open Meeting Act, be held on a frequency, location, and time</w:t>
            </w:r>
            <w:r w:rsidRPr="00414029" w:rsidR="00884015">
              <w:rPr>
                <w:color w:val="auto"/>
                <w:sz w:val="19"/>
                <w:szCs w:val="19"/>
              </w:rPr>
              <w:t xml:space="preserve"> that is respectful</w:t>
            </w:r>
            <w:r w:rsidRPr="00414029">
              <w:rPr>
                <w:color w:val="auto"/>
                <w:sz w:val="19"/>
                <w:szCs w:val="19"/>
              </w:rPr>
              <w:t xml:space="preserve"> of</w:t>
            </w:r>
            <w:r w:rsidRPr="00414029" w:rsidR="00884015">
              <w:rPr>
                <w:color w:val="auto"/>
                <w:sz w:val="19"/>
                <w:szCs w:val="19"/>
              </w:rPr>
              <w:t xml:space="preserve"> program and </w:t>
            </w:r>
            <w:r w:rsidRPr="00414029">
              <w:rPr>
                <w:color w:val="auto"/>
                <w:sz w:val="19"/>
                <w:szCs w:val="19"/>
              </w:rPr>
              <w:t>members, especially parents</w:t>
            </w:r>
            <w:r w:rsidR="008F2ED6">
              <w:rPr>
                <w:color w:val="auto"/>
                <w:sz w:val="19"/>
                <w:szCs w:val="19"/>
              </w:rPr>
              <w:t>'</w:t>
            </w:r>
            <w:r w:rsidRPr="00414029" w:rsidR="00884015">
              <w:rPr>
                <w:color w:val="auto"/>
                <w:sz w:val="19"/>
                <w:szCs w:val="19"/>
              </w:rPr>
              <w:t xml:space="preserve"> needs</w:t>
            </w:r>
            <w:r w:rsidRPr="00414029">
              <w:rPr>
                <w:color w:val="auto"/>
                <w:sz w:val="19"/>
                <w:szCs w:val="19"/>
              </w:rPr>
              <w:t>.</w:t>
            </w:r>
          </w:p>
        </w:tc>
      </w:tr>
      <w:tr w:rsidRPr="00AE3968" w:rsidR="00270340" w:rsidTr="09257FAA" w14:paraId="56635916" w14:textId="77777777">
        <w:trPr>
          <w:trHeight w:val="1519"/>
        </w:trPr>
        <w:tc>
          <w:tcPr>
            <w:tcW w:w="2874" w:type="dxa"/>
          </w:tcPr>
          <w:p w:rsidRPr="00AE3968" w:rsidR="00270340" w:rsidP="00901A70" w:rsidRDefault="00270340" w14:paraId="57EC6875" w14:textId="77777777">
            <w:pPr>
              <w:pStyle w:val="Default"/>
              <w:spacing w:before="120"/>
              <w:rPr>
                <w:sz w:val="22"/>
                <w:szCs w:val="22"/>
              </w:rPr>
            </w:pPr>
            <w:r w:rsidRPr="00AE3968">
              <w:rPr>
                <w:b/>
                <w:bCs/>
                <w:sz w:val="20"/>
                <w:szCs w:val="20"/>
              </w:rPr>
              <w:t>Staff/Child Ratio</w:t>
            </w:r>
            <w:r w:rsidR="00202F72">
              <w:rPr>
                <w:b/>
                <w:bCs/>
                <w:sz w:val="20"/>
                <w:szCs w:val="20"/>
              </w:rPr>
              <w:t>,</w:t>
            </w:r>
            <w:r>
              <w:rPr>
                <w:b/>
                <w:bCs/>
                <w:sz w:val="20"/>
                <w:szCs w:val="20"/>
              </w:rPr>
              <w:t xml:space="preserve"> Group Size</w:t>
            </w:r>
            <w:r w:rsidR="00202F72">
              <w:rPr>
                <w:b/>
                <w:bCs/>
                <w:sz w:val="20"/>
                <w:szCs w:val="20"/>
              </w:rPr>
              <w:t>, &amp; Health &amp; Safety</w:t>
            </w:r>
          </w:p>
        </w:tc>
        <w:tc>
          <w:tcPr>
            <w:tcW w:w="3930" w:type="dxa"/>
          </w:tcPr>
          <w:p w:rsidRPr="00AE3968" w:rsidR="00270340" w:rsidP="00901A70" w:rsidRDefault="008B758F" w14:paraId="237039C8" w14:textId="77777777">
            <w:pPr>
              <w:pStyle w:val="Default"/>
              <w:spacing w:before="120"/>
              <w:rPr>
                <w:sz w:val="19"/>
                <w:szCs w:val="19"/>
              </w:rPr>
            </w:pPr>
            <w:r>
              <w:rPr>
                <w:sz w:val="19"/>
                <w:szCs w:val="19"/>
              </w:rPr>
              <w:t>CCPs must m</w:t>
            </w:r>
            <w:r w:rsidRPr="00AE3968" w:rsidR="00270340">
              <w:rPr>
                <w:sz w:val="19"/>
                <w:szCs w:val="19"/>
              </w:rPr>
              <w:t xml:space="preserve">eet or exceed state </w:t>
            </w:r>
            <w:proofErr w:type="gramStart"/>
            <w:r w:rsidRPr="00AE3968" w:rsidR="00270340">
              <w:rPr>
                <w:sz w:val="19"/>
                <w:szCs w:val="19"/>
              </w:rPr>
              <w:t>c</w:t>
            </w:r>
            <w:r w:rsidR="00202F72">
              <w:rPr>
                <w:sz w:val="19"/>
                <w:szCs w:val="19"/>
              </w:rPr>
              <w:t>hild care</w:t>
            </w:r>
            <w:proofErr w:type="gramEnd"/>
            <w:r w:rsidR="00202F72">
              <w:rPr>
                <w:sz w:val="19"/>
                <w:szCs w:val="19"/>
              </w:rPr>
              <w:t xml:space="preserve"> licensing regulations and be in good standing with child care licensing.</w:t>
            </w:r>
          </w:p>
        </w:tc>
        <w:tc>
          <w:tcPr>
            <w:tcW w:w="4254" w:type="dxa"/>
          </w:tcPr>
          <w:p w:rsidR="00270340" w:rsidP="00970E31" w:rsidRDefault="00576287" w14:paraId="23656900" w14:textId="77777777">
            <w:pPr>
              <w:spacing w:before="80" w:after="0" w:line="240" w:lineRule="auto"/>
              <w:ind w:left="29" w:right="-14"/>
              <w:rPr>
                <w:rFonts w:ascii="Arial" w:hAnsi="Arial" w:cs="Arial"/>
                <w:sz w:val="19"/>
                <w:szCs w:val="19"/>
              </w:rPr>
            </w:pPr>
            <w:r w:rsidRPr="00576287">
              <w:rPr>
                <w:rFonts w:ascii="Arial" w:hAnsi="Arial" w:cs="Arial"/>
                <w:w w:val="130"/>
                <w:sz w:val="19"/>
                <w:szCs w:val="19"/>
              </w:rPr>
              <w:t>•</w:t>
            </w:r>
            <w:r>
              <w:rPr>
                <w:rFonts w:ascii="Arial" w:hAnsi="Arial" w:cs="Arial"/>
                <w:w w:val="130"/>
                <w:sz w:val="19"/>
                <w:szCs w:val="19"/>
              </w:rPr>
              <w:t xml:space="preserve"> </w:t>
            </w:r>
            <w:r w:rsidR="00DF4C2E">
              <w:rPr>
                <w:rFonts w:ascii="Arial" w:hAnsi="Arial" w:cs="Arial"/>
                <w:sz w:val="19"/>
                <w:szCs w:val="19"/>
              </w:rPr>
              <w:t>CCP</w:t>
            </w:r>
            <w:r w:rsidRPr="00202F72" w:rsidR="00202F72">
              <w:rPr>
                <w:rFonts w:ascii="Arial" w:hAnsi="Arial" w:cs="Arial"/>
                <w:sz w:val="19"/>
                <w:szCs w:val="19"/>
              </w:rPr>
              <w:t>s</w:t>
            </w:r>
            <w:r w:rsidR="00202F72">
              <w:rPr>
                <w:rFonts w:ascii="Arial" w:hAnsi="Arial" w:cs="Arial"/>
                <w:sz w:val="19"/>
                <w:szCs w:val="19"/>
              </w:rPr>
              <w:t xml:space="preserve"> must maintain good standing status with </w:t>
            </w:r>
            <w:proofErr w:type="gramStart"/>
            <w:r w:rsidR="00202F72">
              <w:rPr>
                <w:rFonts w:ascii="Arial" w:hAnsi="Arial" w:cs="Arial"/>
                <w:sz w:val="19"/>
                <w:szCs w:val="19"/>
              </w:rPr>
              <w:t>child care</w:t>
            </w:r>
            <w:proofErr w:type="gramEnd"/>
            <w:r w:rsidR="00202F72">
              <w:rPr>
                <w:rFonts w:ascii="Arial" w:hAnsi="Arial" w:cs="Arial"/>
                <w:sz w:val="19"/>
                <w:szCs w:val="19"/>
              </w:rPr>
              <w:t xml:space="preserve"> licensing.</w:t>
            </w:r>
          </w:p>
          <w:p w:rsidRPr="00576287" w:rsidR="00576287" w:rsidP="00970E31" w:rsidRDefault="00576287" w14:paraId="0479F973" w14:textId="5A27ECB6">
            <w:pPr>
              <w:spacing w:before="80" w:after="0" w:line="240" w:lineRule="auto"/>
              <w:ind w:left="29" w:right="-14"/>
              <w:rPr>
                <w:rFonts w:ascii="Arial" w:hAnsi="Arial" w:cs="Arial"/>
                <w:sz w:val="19"/>
                <w:szCs w:val="19"/>
              </w:rPr>
            </w:pPr>
            <w:r w:rsidRPr="00576287">
              <w:rPr>
                <w:rFonts w:ascii="Arial" w:hAnsi="Arial" w:cs="Arial"/>
                <w:sz w:val="19"/>
                <w:szCs w:val="19"/>
              </w:rPr>
              <w:t xml:space="preserve">See </w:t>
            </w:r>
            <w:r w:rsidR="004C40B7">
              <w:rPr>
                <w:rFonts w:ascii="Arial" w:hAnsi="Arial" w:cs="Arial"/>
                <w:sz w:val="19"/>
                <w:szCs w:val="19"/>
              </w:rPr>
              <w:t xml:space="preserve">Supplemental Guide for Sixpence Child Care Partnership Programs Participating in Step Up to Quality </w:t>
            </w:r>
            <w:r w:rsidRPr="00576287">
              <w:rPr>
                <w:rFonts w:ascii="Arial" w:hAnsi="Arial" w:cs="Arial"/>
                <w:sz w:val="19"/>
                <w:szCs w:val="19"/>
              </w:rPr>
              <w:t>for further guidance.</w:t>
            </w:r>
          </w:p>
        </w:tc>
      </w:tr>
    </w:tbl>
    <w:p w:rsidR="00903571" w:rsidRDefault="00903571" w14:paraId="53B860FA"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55"/>
        <w:gridCol w:w="3688"/>
        <w:gridCol w:w="4279"/>
      </w:tblGrid>
      <w:tr w:rsidRPr="00AE3968" w:rsidR="00884015" w:rsidTr="3C0DD267" w14:paraId="09F71558" w14:textId="77777777">
        <w:tc>
          <w:tcPr>
            <w:tcW w:w="2855" w:type="dxa"/>
            <w:shd w:val="clear" w:color="auto" w:fill="F2F2F2" w:themeFill="background1" w:themeFillShade="F2"/>
            <w:vAlign w:val="center"/>
          </w:tcPr>
          <w:p w:rsidRPr="00AE3968" w:rsidR="00884015" w:rsidP="3C0DD267" w:rsidRDefault="69E56411" w14:paraId="6E994AA8" w14:textId="5D6A46E4">
            <w:pPr>
              <w:pStyle w:val="Default"/>
              <w:spacing w:line="259" w:lineRule="auto"/>
              <w:rPr>
                <w:b/>
                <w:bCs/>
                <w:color w:val="000000" w:themeColor="text1"/>
              </w:rPr>
            </w:pPr>
            <w:r w:rsidRPr="3C0DD267">
              <w:rPr>
                <w:b/>
                <w:bCs/>
              </w:rPr>
              <w:t>Quality Criteria</w:t>
            </w:r>
          </w:p>
        </w:tc>
        <w:tc>
          <w:tcPr>
            <w:tcW w:w="3688" w:type="dxa"/>
            <w:shd w:val="clear" w:color="auto" w:fill="F2F2F2" w:themeFill="background1" w:themeFillShade="F2"/>
            <w:vAlign w:val="center"/>
          </w:tcPr>
          <w:p w:rsidRPr="00AE3968" w:rsidR="00884015" w:rsidP="3C0DD267" w:rsidRDefault="673D678E" w14:paraId="09D1F4DD" w14:textId="77777777">
            <w:pPr>
              <w:pStyle w:val="Default"/>
              <w:jc w:val="center"/>
            </w:pPr>
            <w:r w:rsidRPr="3C0DD267">
              <w:rPr>
                <w:b/>
                <w:bCs/>
              </w:rPr>
              <w:t>Minimum Criteria to Apply</w:t>
            </w:r>
          </w:p>
        </w:tc>
        <w:tc>
          <w:tcPr>
            <w:tcW w:w="4279" w:type="dxa"/>
            <w:shd w:val="clear" w:color="auto" w:fill="F2F2F2" w:themeFill="background1" w:themeFillShade="F2"/>
            <w:vAlign w:val="center"/>
          </w:tcPr>
          <w:p w:rsidRPr="00AE3968" w:rsidR="00884015" w:rsidP="3C0DD267" w:rsidRDefault="673D678E" w14:paraId="56AB7011" w14:textId="77777777">
            <w:pPr>
              <w:pStyle w:val="Default"/>
              <w:jc w:val="center"/>
            </w:pPr>
            <w:r w:rsidRPr="3C0DD267">
              <w:rPr>
                <w:b/>
                <w:bCs/>
              </w:rPr>
              <w:t xml:space="preserve">Additional Requirements &amp; Implementation Timeline </w:t>
            </w:r>
          </w:p>
        </w:tc>
      </w:tr>
      <w:tr w:rsidRPr="00AE3968" w:rsidR="00565475" w:rsidTr="3C0DD267" w14:paraId="0A78BD3E" w14:textId="77777777">
        <w:trPr>
          <w:trHeight w:val="5650"/>
        </w:trPr>
        <w:tc>
          <w:tcPr>
            <w:tcW w:w="2855" w:type="dxa"/>
          </w:tcPr>
          <w:p w:rsidRPr="00AE3968" w:rsidR="00191E9D" w:rsidP="58946586" w:rsidRDefault="6DA0CD11" w14:paraId="66FA8A49" w14:textId="4CBB4864">
            <w:pPr>
              <w:pStyle w:val="Default"/>
              <w:spacing w:before="120"/>
              <w:rPr>
                <w:b/>
                <w:bCs/>
                <w:sz w:val="19"/>
                <w:szCs w:val="19"/>
              </w:rPr>
            </w:pPr>
            <w:r w:rsidRPr="58946586">
              <w:rPr>
                <w:b/>
                <w:bCs/>
                <w:sz w:val="19"/>
                <w:szCs w:val="19"/>
              </w:rPr>
              <w:t>Family</w:t>
            </w:r>
            <w:r w:rsidRPr="00672DB7">
              <w:rPr>
                <w:b/>
                <w:bCs/>
                <w:color w:val="FF0000"/>
                <w:sz w:val="19"/>
                <w:szCs w:val="19"/>
              </w:rPr>
              <w:t xml:space="preserve"> </w:t>
            </w:r>
            <w:r w:rsidRPr="0003770E" w:rsidR="55428CDE">
              <w:rPr>
                <w:b/>
                <w:bCs/>
                <w:color w:val="FF0000"/>
                <w:sz w:val="19"/>
                <w:szCs w:val="19"/>
              </w:rPr>
              <w:t>Engagement</w:t>
            </w:r>
          </w:p>
        </w:tc>
        <w:tc>
          <w:tcPr>
            <w:tcW w:w="3688" w:type="dxa"/>
          </w:tcPr>
          <w:p w:rsidRPr="00AE3968" w:rsidR="00191E9D" w:rsidP="00DA79E6" w:rsidRDefault="00191E9D" w14:paraId="34981100" w14:textId="77777777">
            <w:pPr>
              <w:pStyle w:val="Default"/>
              <w:spacing w:before="120"/>
              <w:rPr>
                <w:sz w:val="19"/>
                <w:szCs w:val="19"/>
              </w:rPr>
            </w:pPr>
          </w:p>
          <w:p w:rsidRPr="00AE3968" w:rsidR="00916C1B" w:rsidP="00DA79E6" w:rsidRDefault="00916C1B" w14:paraId="48D0F7DA" w14:textId="77777777">
            <w:pPr>
              <w:pStyle w:val="Default"/>
              <w:spacing w:before="120"/>
              <w:rPr>
                <w:sz w:val="19"/>
                <w:szCs w:val="19"/>
              </w:rPr>
            </w:pPr>
          </w:p>
        </w:tc>
        <w:tc>
          <w:tcPr>
            <w:tcW w:w="4279" w:type="dxa"/>
          </w:tcPr>
          <w:p w:rsidRPr="00C30599" w:rsidR="0030168B" w:rsidP="00970E31" w:rsidRDefault="00970E31" w14:paraId="13C151A5" w14:textId="667A4C36">
            <w:pPr>
              <w:pStyle w:val="Default"/>
              <w:spacing w:before="80"/>
              <w:rPr>
                <w:sz w:val="19"/>
                <w:szCs w:val="19"/>
              </w:rPr>
            </w:pPr>
            <w:r w:rsidRPr="00C30599">
              <w:rPr>
                <w:sz w:val="19"/>
                <w:szCs w:val="19"/>
              </w:rPr>
              <w:t>W</w:t>
            </w:r>
            <w:r w:rsidRPr="00C30599" w:rsidR="0030168B">
              <w:rPr>
                <w:sz w:val="19"/>
                <w:szCs w:val="19"/>
              </w:rPr>
              <w:t xml:space="preserve">ithin </w:t>
            </w:r>
            <w:r w:rsidR="006262F8">
              <w:rPr>
                <w:sz w:val="19"/>
                <w:szCs w:val="19"/>
              </w:rPr>
              <w:t>one</w:t>
            </w:r>
            <w:r w:rsidRPr="00C30599" w:rsidR="0030168B">
              <w:rPr>
                <w:sz w:val="19"/>
                <w:szCs w:val="19"/>
              </w:rPr>
              <w:t xml:space="preserve"> year of ser</w:t>
            </w:r>
            <w:r w:rsidRPr="00C30599" w:rsidR="002C554D">
              <w:rPr>
                <w:sz w:val="19"/>
                <w:szCs w:val="19"/>
              </w:rPr>
              <w:t>ving children through Sixpence:</w:t>
            </w:r>
          </w:p>
          <w:p w:rsidRPr="00DF259D" w:rsidR="0046508E" w:rsidP="00970E31" w:rsidRDefault="3AA09F58" w14:paraId="7A65EC8C" w14:textId="4088BF35">
            <w:pPr>
              <w:spacing w:before="80" w:after="0" w:line="240" w:lineRule="auto"/>
              <w:ind w:right="-20"/>
              <w:rPr>
                <w:rFonts w:ascii="Arial" w:hAnsi="Arial" w:cs="Arial"/>
                <w:color w:val="FF0000"/>
                <w:sz w:val="19"/>
                <w:szCs w:val="19"/>
              </w:rPr>
            </w:pPr>
            <w:r w:rsidRPr="00C30599">
              <w:rPr>
                <w:rFonts w:ascii="Arial" w:hAnsi="Arial" w:cs="Arial"/>
                <w:w w:val="130"/>
                <w:sz w:val="19"/>
                <w:szCs w:val="19"/>
              </w:rPr>
              <w:t>•</w:t>
            </w:r>
            <w:r w:rsidRPr="00C30599">
              <w:rPr>
                <w:rFonts w:ascii="Arial" w:hAnsi="Arial" w:cs="Arial"/>
                <w:spacing w:val="16"/>
                <w:w w:val="130"/>
                <w:sz w:val="19"/>
                <w:szCs w:val="19"/>
              </w:rPr>
              <w:t xml:space="preserve"> </w:t>
            </w:r>
            <w:r w:rsidRPr="00C30599">
              <w:rPr>
                <w:rFonts w:ascii="Arial" w:hAnsi="Arial" w:cs="Arial"/>
                <w:spacing w:val="-1"/>
                <w:sz w:val="19"/>
                <w:szCs w:val="19"/>
              </w:rPr>
              <w:t>A</w:t>
            </w:r>
            <w:r w:rsidRPr="00C30599">
              <w:rPr>
                <w:rFonts w:ascii="Arial" w:hAnsi="Arial" w:cs="Arial"/>
                <w:spacing w:val="1"/>
                <w:sz w:val="19"/>
                <w:szCs w:val="19"/>
              </w:rPr>
              <w:t>c</w:t>
            </w:r>
            <w:r w:rsidRPr="00C30599">
              <w:rPr>
                <w:rFonts w:ascii="Arial" w:hAnsi="Arial" w:cs="Arial"/>
                <w:sz w:val="19"/>
                <w:szCs w:val="19"/>
              </w:rPr>
              <w:t>t</w:t>
            </w:r>
            <w:r w:rsidRPr="00C30599">
              <w:rPr>
                <w:rFonts w:ascii="Arial" w:hAnsi="Arial" w:cs="Arial"/>
                <w:spacing w:val="1"/>
                <w:sz w:val="19"/>
                <w:szCs w:val="19"/>
              </w:rPr>
              <w:t>i</w:t>
            </w:r>
            <w:r w:rsidRPr="00C30599">
              <w:rPr>
                <w:rFonts w:ascii="Arial" w:hAnsi="Arial" w:cs="Arial"/>
                <w:spacing w:val="-1"/>
                <w:sz w:val="19"/>
                <w:szCs w:val="19"/>
              </w:rPr>
              <w:t>v</w:t>
            </w:r>
            <w:r w:rsidRPr="00C30599">
              <w:rPr>
                <w:rFonts w:ascii="Arial" w:hAnsi="Arial" w:cs="Arial"/>
                <w:sz w:val="19"/>
                <w:szCs w:val="19"/>
              </w:rPr>
              <w:t>e</w:t>
            </w:r>
            <w:r w:rsidRPr="00C30599">
              <w:rPr>
                <w:rFonts w:ascii="Arial" w:hAnsi="Arial" w:cs="Arial"/>
                <w:spacing w:val="-6"/>
                <w:sz w:val="19"/>
                <w:szCs w:val="19"/>
              </w:rPr>
              <w:t xml:space="preserve"> </w:t>
            </w:r>
            <w:r w:rsidRPr="00C30599">
              <w:rPr>
                <w:rFonts w:ascii="Arial" w:hAnsi="Arial" w:cs="Arial"/>
                <w:spacing w:val="2"/>
                <w:sz w:val="19"/>
                <w:szCs w:val="19"/>
              </w:rPr>
              <w:t>p</w:t>
            </w:r>
            <w:r w:rsidRPr="00C30599">
              <w:rPr>
                <w:rFonts w:ascii="Arial" w:hAnsi="Arial" w:cs="Arial"/>
                <w:sz w:val="19"/>
                <w:szCs w:val="19"/>
              </w:rPr>
              <w:t>a</w:t>
            </w:r>
            <w:r w:rsidRPr="00C30599">
              <w:rPr>
                <w:rFonts w:ascii="Arial" w:hAnsi="Arial" w:cs="Arial"/>
                <w:spacing w:val="1"/>
                <w:sz w:val="19"/>
                <w:szCs w:val="19"/>
              </w:rPr>
              <w:t>r</w:t>
            </w:r>
            <w:r w:rsidRPr="00C30599">
              <w:rPr>
                <w:rFonts w:ascii="Arial" w:hAnsi="Arial" w:cs="Arial"/>
                <w:sz w:val="19"/>
                <w:szCs w:val="19"/>
              </w:rPr>
              <w:t>en</w:t>
            </w:r>
            <w:r w:rsidRPr="00C30599">
              <w:rPr>
                <w:rFonts w:ascii="Arial" w:hAnsi="Arial" w:cs="Arial"/>
                <w:spacing w:val="2"/>
                <w:sz w:val="19"/>
                <w:szCs w:val="19"/>
              </w:rPr>
              <w:t>t</w:t>
            </w:r>
            <w:r w:rsidRPr="00C30599">
              <w:rPr>
                <w:rFonts w:ascii="Arial" w:hAnsi="Arial" w:cs="Arial"/>
                <w:sz w:val="19"/>
                <w:szCs w:val="19"/>
              </w:rPr>
              <w:t>al</w:t>
            </w:r>
            <w:r w:rsidRPr="00C30599">
              <w:rPr>
                <w:rFonts w:ascii="Arial" w:hAnsi="Arial" w:cs="Arial"/>
                <w:spacing w:val="-6"/>
                <w:sz w:val="19"/>
                <w:szCs w:val="19"/>
              </w:rPr>
              <w:t xml:space="preserve"> </w:t>
            </w:r>
            <w:r w:rsidRPr="00C30599">
              <w:rPr>
                <w:rFonts w:ascii="Arial" w:hAnsi="Arial" w:cs="Arial"/>
                <w:sz w:val="19"/>
                <w:szCs w:val="19"/>
              </w:rPr>
              <w:t>pa</w:t>
            </w:r>
            <w:r w:rsidRPr="00C30599">
              <w:rPr>
                <w:rFonts w:ascii="Arial" w:hAnsi="Arial" w:cs="Arial"/>
                <w:spacing w:val="1"/>
                <w:sz w:val="19"/>
                <w:szCs w:val="19"/>
              </w:rPr>
              <w:t>r</w:t>
            </w:r>
            <w:r w:rsidRPr="00C30599">
              <w:rPr>
                <w:rFonts w:ascii="Arial" w:hAnsi="Arial" w:cs="Arial"/>
                <w:spacing w:val="2"/>
                <w:sz w:val="19"/>
                <w:szCs w:val="19"/>
              </w:rPr>
              <w:t>t</w:t>
            </w:r>
            <w:r w:rsidRPr="00C30599">
              <w:rPr>
                <w:rFonts w:ascii="Arial" w:hAnsi="Arial" w:cs="Arial"/>
                <w:spacing w:val="-1"/>
                <w:sz w:val="19"/>
                <w:szCs w:val="19"/>
              </w:rPr>
              <w:t>i</w:t>
            </w:r>
            <w:r w:rsidRPr="00C30599">
              <w:rPr>
                <w:rFonts w:ascii="Arial" w:hAnsi="Arial" w:cs="Arial"/>
                <w:spacing w:val="1"/>
                <w:sz w:val="19"/>
                <w:szCs w:val="19"/>
              </w:rPr>
              <w:t>c</w:t>
            </w:r>
            <w:r w:rsidRPr="00C30599">
              <w:rPr>
                <w:rFonts w:ascii="Arial" w:hAnsi="Arial" w:cs="Arial"/>
                <w:spacing w:val="-1"/>
                <w:sz w:val="19"/>
                <w:szCs w:val="19"/>
              </w:rPr>
              <w:t>i</w:t>
            </w:r>
            <w:r w:rsidRPr="00C30599">
              <w:rPr>
                <w:rFonts w:ascii="Arial" w:hAnsi="Arial" w:cs="Arial"/>
                <w:sz w:val="19"/>
                <w:szCs w:val="19"/>
              </w:rPr>
              <w:t>p</w:t>
            </w:r>
            <w:r w:rsidRPr="00C30599">
              <w:rPr>
                <w:rFonts w:ascii="Arial" w:hAnsi="Arial" w:cs="Arial"/>
                <w:spacing w:val="2"/>
                <w:sz w:val="19"/>
                <w:szCs w:val="19"/>
              </w:rPr>
              <w:t>a</w:t>
            </w:r>
            <w:r w:rsidRPr="00C30599">
              <w:rPr>
                <w:rFonts w:ascii="Arial" w:hAnsi="Arial" w:cs="Arial"/>
                <w:sz w:val="19"/>
                <w:szCs w:val="19"/>
              </w:rPr>
              <w:t>t</w:t>
            </w:r>
            <w:r w:rsidRPr="00C30599">
              <w:rPr>
                <w:rFonts w:ascii="Arial" w:hAnsi="Arial" w:cs="Arial"/>
                <w:spacing w:val="-1"/>
                <w:sz w:val="19"/>
                <w:szCs w:val="19"/>
              </w:rPr>
              <w:t>i</w:t>
            </w:r>
            <w:r w:rsidRPr="00C30599">
              <w:rPr>
                <w:rFonts w:ascii="Arial" w:hAnsi="Arial" w:cs="Arial"/>
                <w:spacing w:val="2"/>
                <w:sz w:val="19"/>
                <w:szCs w:val="19"/>
              </w:rPr>
              <w:t>o</w:t>
            </w:r>
            <w:r w:rsidRPr="00C30599">
              <w:rPr>
                <w:rFonts w:ascii="Arial" w:hAnsi="Arial" w:cs="Arial"/>
                <w:sz w:val="19"/>
                <w:szCs w:val="19"/>
              </w:rPr>
              <w:t>n</w:t>
            </w:r>
            <w:r w:rsidRPr="00C30599">
              <w:rPr>
                <w:rFonts w:ascii="Arial" w:hAnsi="Arial" w:cs="Arial"/>
                <w:spacing w:val="-12"/>
                <w:sz w:val="19"/>
                <w:szCs w:val="19"/>
              </w:rPr>
              <w:t xml:space="preserve"> </w:t>
            </w:r>
            <w:r w:rsidRPr="00C30599">
              <w:rPr>
                <w:rFonts w:ascii="Arial" w:hAnsi="Arial" w:cs="Arial"/>
                <w:sz w:val="19"/>
                <w:szCs w:val="19"/>
              </w:rPr>
              <w:t xml:space="preserve">on </w:t>
            </w:r>
            <w:r w:rsidRPr="00C30599">
              <w:rPr>
                <w:rFonts w:ascii="Arial" w:hAnsi="Arial" w:cs="Arial"/>
                <w:spacing w:val="2"/>
                <w:sz w:val="19"/>
                <w:szCs w:val="19"/>
              </w:rPr>
              <w:t>A</w:t>
            </w:r>
            <w:r w:rsidRPr="00C30599">
              <w:rPr>
                <w:rFonts w:ascii="Arial" w:hAnsi="Arial" w:cs="Arial"/>
                <w:sz w:val="19"/>
                <w:szCs w:val="19"/>
              </w:rPr>
              <w:t>d</w:t>
            </w:r>
            <w:r w:rsidRPr="00C30599">
              <w:rPr>
                <w:rFonts w:ascii="Arial" w:hAnsi="Arial" w:cs="Arial"/>
                <w:spacing w:val="1"/>
                <w:sz w:val="19"/>
                <w:szCs w:val="19"/>
              </w:rPr>
              <w:t>v</w:t>
            </w:r>
            <w:r w:rsidRPr="00C30599">
              <w:rPr>
                <w:rFonts w:ascii="Arial" w:hAnsi="Arial" w:cs="Arial"/>
                <w:spacing w:val="-1"/>
                <w:sz w:val="19"/>
                <w:szCs w:val="19"/>
              </w:rPr>
              <w:t>i</w:t>
            </w:r>
            <w:r w:rsidRPr="00C30599">
              <w:rPr>
                <w:rFonts w:ascii="Arial" w:hAnsi="Arial" w:cs="Arial"/>
                <w:spacing w:val="1"/>
                <w:sz w:val="19"/>
                <w:szCs w:val="19"/>
              </w:rPr>
              <w:t>s</w:t>
            </w:r>
            <w:r w:rsidRPr="00C30599">
              <w:rPr>
                <w:rFonts w:ascii="Arial" w:hAnsi="Arial" w:cs="Arial"/>
                <w:sz w:val="19"/>
                <w:szCs w:val="19"/>
              </w:rPr>
              <w:t>o</w:t>
            </w:r>
            <w:r w:rsidRPr="00C30599">
              <w:rPr>
                <w:rFonts w:ascii="Arial" w:hAnsi="Arial" w:cs="Arial"/>
                <w:spacing w:val="3"/>
                <w:sz w:val="19"/>
                <w:szCs w:val="19"/>
              </w:rPr>
              <w:t>r</w:t>
            </w:r>
            <w:r w:rsidRPr="00C30599">
              <w:rPr>
                <w:rFonts w:ascii="Arial" w:hAnsi="Arial" w:cs="Arial"/>
                <w:sz w:val="19"/>
                <w:szCs w:val="19"/>
              </w:rPr>
              <w:t>y</w:t>
            </w:r>
            <w:r w:rsidRPr="00C30599">
              <w:rPr>
                <w:rFonts w:ascii="Arial" w:hAnsi="Arial" w:cs="Arial"/>
                <w:spacing w:val="-10"/>
                <w:sz w:val="19"/>
                <w:szCs w:val="19"/>
              </w:rPr>
              <w:t xml:space="preserve"> </w:t>
            </w:r>
            <w:r w:rsidRPr="00C30599">
              <w:rPr>
                <w:rFonts w:ascii="Arial" w:hAnsi="Arial" w:cs="Arial"/>
                <w:spacing w:val="-1"/>
                <w:sz w:val="19"/>
                <w:szCs w:val="19"/>
              </w:rPr>
              <w:t>Committee</w:t>
            </w:r>
            <w:r w:rsidR="00092894">
              <w:rPr>
                <w:rFonts w:ascii="Arial" w:hAnsi="Arial" w:cs="Arial"/>
                <w:spacing w:val="-1"/>
                <w:sz w:val="19"/>
                <w:szCs w:val="19"/>
              </w:rPr>
              <w:t xml:space="preserve"> </w:t>
            </w:r>
            <w:r w:rsidRPr="00DF259D" w:rsidR="00092894">
              <w:rPr>
                <w:rFonts w:ascii="Arial" w:hAnsi="Arial" w:cs="Arial"/>
                <w:color w:val="FF0000"/>
                <w:spacing w:val="-1"/>
                <w:sz w:val="19"/>
                <w:szCs w:val="19"/>
              </w:rPr>
              <w:t>or yearly parent surveys.</w:t>
            </w:r>
          </w:p>
          <w:p w:rsidRPr="00DF259D" w:rsidR="4BABCB5F" w:rsidP="4DD6971D" w:rsidRDefault="4BABCB5F" w14:paraId="260E4D53" w14:textId="44AEDD1D">
            <w:pPr>
              <w:spacing w:before="80" w:after="0" w:line="240" w:lineRule="auto"/>
              <w:ind w:right="-20"/>
              <w:rPr>
                <w:rFonts w:ascii="Arial" w:hAnsi="Arial" w:eastAsia="Calibri" w:cs="Arial"/>
                <w:color w:val="FF0000"/>
                <w:sz w:val="19"/>
                <w:szCs w:val="19"/>
              </w:rPr>
            </w:pPr>
            <w:r w:rsidRPr="00DF259D">
              <w:rPr>
                <w:rFonts w:ascii="Arial" w:hAnsi="Arial" w:eastAsia="Calibri" w:cs="Arial"/>
                <w:color w:val="FF0000"/>
                <w:sz w:val="19"/>
                <w:szCs w:val="19"/>
              </w:rPr>
              <w:t>The program has communication strategies for informing families about their children</w:t>
            </w:r>
            <w:r w:rsidR="008F2ED6">
              <w:rPr>
                <w:rFonts w:ascii="Arial" w:hAnsi="Arial" w:eastAsia="Calibri" w:cs="Arial"/>
                <w:color w:val="FF0000"/>
                <w:sz w:val="19"/>
                <w:szCs w:val="19"/>
              </w:rPr>
              <w:t>'</w:t>
            </w:r>
            <w:r w:rsidRPr="00DF259D">
              <w:rPr>
                <w:rFonts w:ascii="Arial" w:hAnsi="Arial" w:eastAsia="Calibri" w:cs="Arial"/>
                <w:color w:val="FF0000"/>
                <w:sz w:val="19"/>
                <w:szCs w:val="19"/>
              </w:rPr>
              <w:t>s learning and development</w:t>
            </w:r>
            <w:r w:rsidR="006262F8">
              <w:rPr>
                <w:rFonts w:ascii="Arial" w:hAnsi="Arial" w:eastAsia="Calibri" w:cs="Arial"/>
                <w:color w:val="FF0000"/>
                <w:sz w:val="19"/>
                <w:szCs w:val="19"/>
              </w:rPr>
              <w:t>,</w:t>
            </w:r>
            <w:r w:rsidRPr="00DF259D" w:rsidR="53E4AD08">
              <w:rPr>
                <w:rFonts w:ascii="Arial" w:hAnsi="Arial" w:eastAsia="Calibri" w:cs="Arial"/>
                <w:color w:val="FF0000"/>
                <w:sz w:val="19"/>
                <w:szCs w:val="19"/>
              </w:rPr>
              <w:t xml:space="preserve"> such </w:t>
            </w:r>
            <w:proofErr w:type="gramStart"/>
            <w:r w:rsidRPr="00DF259D" w:rsidR="53E4AD08">
              <w:rPr>
                <w:rFonts w:ascii="Arial" w:hAnsi="Arial" w:eastAsia="Calibri" w:cs="Arial"/>
                <w:color w:val="FF0000"/>
                <w:sz w:val="19"/>
                <w:szCs w:val="19"/>
              </w:rPr>
              <w:t>as;</w:t>
            </w:r>
            <w:proofErr w:type="gramEnd"/>
          </w:p>
          <w:p w:rsidRPr="00DF259D" w:rsidR="2A3574B2" w:rsidP="0003770E" w:rsidRDefault="2A3574B2" w14:paraId="4FB727A9" w14:textId="540CF84E">
            <w:pPr>
              <w:pStyle w:val="ListParagraph"/>
              <w:numPr>
                <w:ilvl w:val="0"/>
                <w:numId w:val="1"/>
              </w:numPr>
              <w:spacing w:before="80" w:after="0" w:line="240" w:lineRule="auto"/>
              <w:ind w:right="-20"/>
              <w:rPr>
                <w:rFonts w:ascii="Arial" w:hAnsi="Arial" w:eastAsia="Calibri" w:cs="Arial"/>
                <w:color w:val="FF0000"/>
                <w:sz w:val="19"/>
                <w:szCs w:val="19"/>
              </w:rPr>
            </w:pPr>
            <w:r w:rsidRPr="00DF259D">
              <w:rPr>
                <w:rFonts w:ascii="Arial" w:hAnsi="Arial" w:eastAsia="Calibri" w:cs="Arial"/>
                <w:color w:val="FF0000"/>
                <w:sz w:val="19"/>
                <w:szCs w:val="19"/>
              </w:rPr>
              <w:t>Child Nutrition</w:t>
            </w:r>
          </w:p>
          <w:p w:rsidRPr="00DF259D" w:rsidR="2A3574B2" w:rsidP="0003770E" w:rsidRDefault="2A3574B2" w14:paraId="5EC2956F" w14:textId="2D602540">
            <w:pPr>
              <w:pStyle w:val="ListParagraph"/>
              <w:numPr>
                <w:ilvl w:val="0"/>
                <w:numId w:val="1"/>
              </w:numPr>
              <w:spacing w:before="80" w:after="0" w:line="240" w:lineRule="auto"/>
              <w:ind w:right="-20"/>
              <w:rPr>
                <w:rFonts w:ascii="Arial" w:hAnsi="Arial" w:eastAsia="Calibri" w:cs="Arial"/>
                <w:color w:val="FF0000"/>
                <w:sz w:val="19"/>
                <w:szCs w:val="19"/>
              </w:rPr>
            </w:pPr>
            <w:r w:rsidRPr="00DF259D">
              <w:rPr>
                <w:rFonts w:ascii="Arial" w:hAnsi="Arial" w:eastAsia="Calibri" w:cs="Arial"/>
                <w:color w:val="FF0000"/>
                <w:sz w:val="19"/>
                <w:szCs w:val="19"/>
              </w:rPr>
              <w:t>Breastfeeding and Infant Feeding</w:t>
            </w:r>
          </w:p>
          <w:p w:rsidRPr="00DF259D" w:rsidR="2A3574B2" w:rsidP="0003770E" w:rsidRDefault="2A3574B2" w14:paraId="6DA1FB30" w14:textId="2364B736">
            <w:pPr>
              <w:pStyle w:val="ListParagraph"/>
              <w:numPr>
                <w:ilvl w:val="0"/>
                <w:numId w:val="1"/>
              </w:numPr>
              <w:spacing w:before="80" w:after="0" w:line="240" w:lineRule="auto"/>
              <w:ind w:right="-20"/>
              <w:rPr>
                <w:rFonts w:ascii="Arial" w:hAnsi="Arial" w:eastAsia="Calibri" w:cs="Arial"/>
                <w:color w:val="FF0000"/>
                <w:sz w:val="19"/>
                <w:szCs w:val="19"/>
              </w:rPr>
            </w:pPr>
            <w:r w:rsidRPr="00DF259D">
              <w:rPr>
                <w:rFonts w:ascii="Arial" w:hAnsi="Arial" w:eastAsia="Calibri" w:cs="Arial"/>
                <w:color w:val="FF0000"/>
                <w:sz w:val="19"/>
                <w:szCs w:val="19"/>
              </w:rPr>
              <w:t>Farm to ECE</w:t>
            </w:r>
          </w:p>
          <w:p w:rsidRPr="00DF259D" w:rsidR="0674F01C" w:rsidP="0003770E" w:rsidRDefault="0674F01C" w14:paraId="419D0D57" w14:textId="02B2A6E5">
            <w:pPr>
              <w:pStyle w:val="ListParagraph"/>
              <w:numPr>
                <w:ilvl w:val="0"/>
                <w:numId w:val="1"/>
              </w:numPr>
              <w:spacing w:before="80" w:after="0" w:line="240" w:lineRule="auto"/>
              <w:ind w:right="-20"/>
              <w:rPr>
                <w:rFonts w:ascii="Arial" w:hAnsi="Arial" w:cs="Arial"/>
                <w:color w:val="FF0000"/>
                <w:sz w:val="19"/>
                <w:szCs w:val="19"/>
              </w:rPr>
            </w:pPr>
            <w:r w:rsidRPr="00DF259D">
              <w:rPr>
                <w:rFonts w:ascii="Arial" w:hAnsi="Arial" w:eastAsia="Calibri" w:cs="Arial"/>
                <w:color w:val="FF0000"/>
                <w:sz w:val="19"/>
                <w:szCs w:val="19"/>
              </w:rPr>
              <w:t>Infant &amp; Child Mental Health/Social</w:t>
            </w:r>
            <w:r w:rsidR="006262F8">
              <w:rPr>
                <w:rFonts w:ascii="Arial" w:hAnsi="Arial" w:eastAsia="Calibri" w:cs="Arial"/>
                <w:color w:val="FF0000"/>
                <w:sz w:val="19"/>
                <w:szCs w:val="19"/>
              </w:rPr>
              <w:t>-</w:t>
            </w:r>
            <w:r w:rsidRPr="00DF259D">
              <w:rPr>
                <w:rFonts w:ascii="Arial" w:hAnsi="Arial" w:eastAsia="Calibri" w:cs="Arial"/>
                <w:color w:val="FF0000"/>
                <w:sz w:val="19"/>
                <w:szCs w:val="19"/>
              </w:rPr>
              <w:t>Emotional</w:t>
            </w:r>
          </w:p>
          <w:p w:rsidRPr="00DF259D" w:rsidR="2A3574B2" w:rsidP="0003770E" w:rsidRDefault="2A3574B2" w14:paraId="740C566D" w14:textId="39D1647C">
            <w:pPr>
              <w:pStyle w:val="ListParagraph"/>
              <w:numPr>
                <w:ilvl w:val="0"/>
                <w:numId w:val="1"/>
              </w:numPr>
              <w:spacing w:before="80" w:after="0" w:line="240" w:lineRule="auto"/>
              <w:ind w:right="-20"/>
              <w:rPr>
                <w:rFonts w:ascii="Arial" w:hAnsi="Arial" w:eastAsia="Calibri" w:cs="Arial"/>
                <w:color w:val="FF0000"/>
                <w:sz w:val="19"/>
                <w:szCs w:val="19"/>
              </w:rPr>
            </w:pPr>
            <w:r w:rsidRPr="00DF259D">
              <w:rPr>
                <w:rFonts w:ascii="Arial" w:hAnsi="Arial" w:eastAsia="Calibri" w:cs="Arial"/>
                <w:color w:val="FF0000"/>
                <w:sz w:val="19"/>
                <w:szCs w:val="19"/>
              </w:rPr>
              <w:t>Oral Health</w:t>
            </w:r>
          </w:p>
          <w:p w:rsidRPr="00DF259D" w:rsidR="2A3574B2" w:rsidP="0003770E" w:rsidRDefault="2A3574B2" w14:paraId="18CB91F1" w14:textId="3835E2B1">
            <w:pPr>
              <w:pStyle w:val="ListParagraph"/>
              <w:numPr>
                <w:ilvl w:val="0"/>
                <w:numId w:val="1"/>
              </w:numPr>
              <w:spacing w:before="80" w:after="0" w:line="240" w:lineRule="auto"/>
              <w:ind w:right="-20"/>
              <w:rPr>
                <w:rFonts w:ascii="Arial" w:hAnsi="Arial" w:eastAsia="Calibri" w:cs="Arial"/>
                <w:color w:val="FF0000"/>
                <w:sz w:val="19"/>
                <w:szCs w:val="19"/>
              </w:rPr>
            </w:pPr>
            <w:r w:rsidRPr="00DF259D">
              <w:rPr>
                <w:rFonts w:ascii="Arial" w:hAnsi="Arial" w:eastAsia="Calibri" w:cs="Arial"/>
                <w:color w:val="FF0000"/>
                <w:sz w:val="19"/>
                <w:szCs w:val="19"/>
              </w:rPr>
              <w:t xml:space="preserve">Infant &amp; Child Physical Activity </w:t>
            </w:r>
          </w:p>
          <w:p w:rsidRPr="00DF259D" w:rsidR="2A3574B2" w:rsidP="0003770E" w:rsidRDefault="2A3574B2" w14:paraId="2D3872F0" w14:textId="38D2334F">
            <w:pPr>
              <w:pStyle w:val="ListParagraph"/>
              <w:numPr>
                <w:ilvl w:val="0"/>
                <w:numId w:val="1"/>
              </w:numPr>
              <w:spacing w:before="80" w:after="0" w:line="240" w:lineRule="auto"/>
              <w:ind w:right="-20"/>
              <w:rPr>
                <w:rFonts w:ascii="Arial" w:hAnsi="Arial" w:eastAsia="Calibri" w:cs="Arial"/>
                <w:color w:val="FF0000"/>
                <w:sz w:val="19"/>
                <w:szCs w:val="19"/>
              </w:rPr>
            </w:pPr>
            <w:r w:rsidRPr="00DF259D">
              <w:rPr>
                <w:rFonts w:ascii="Arial" w:hAnsi="Arial" w:eastAsia="Calibri" w:cs="Arial"/>
                <w:color w:val="FF0000"/>
                <w:sz w:val="19"/>
                <w:szCs w:val="19"/>
              </w:rPr>
              <w:t>Outdoor Play &amp; Learning</w:t>
            </w:r>
          </w:p>
          <w:p w:rsidRPr="00DF259D" w:rsidR="58946586" w:rsidP="58946586" w:rsidRDefault="2A3574B2" w14:paraId="571720FF" w14:textId="206171D5">
            <w:pPr>
              <w:pStyle w:val="ListParagraph"/>
              <w:numPr>
                <w:ilvl w:val="0"/>
                <w:numId w:val="1"/>
              </w:numPr>
              <w:spacing w:before="80" w:after="0" w:line="240" w:lineRule="auto"/>
              <w:ind w:right="-20"/>
              <w:rPr>
                <w:rFonts w:ascii="Arial" w:hAnsi="Arial" w:eastAsia="Calibri" w:cs="Arial"/>
                <w:color w:val="FF0000"/>
                <w:sz w:val="19"/>
                <w:szCs w:val="19"/>
              </w:rPr>
            </w:pPr>
            <w:r w:rsidRPr="00DF259D">
              <w:rPr>
                <w:rFonts w:ascii="Arial" w:hAnsi="Arial" w:eastAsia="Calibri" w:cs="Arial"/>
                <w:color w:val="FF0000"/>
                <w:sz w:val="19"/>
                <w:szCs w:val="19"/>
              </w:rPr>
              <w:t>Screen Time</w:t>
            </w:r>
          </w:p>
          <w:p w:rsidRPr="00C30599" w:rsidR="00295B9D" w:rsidP="00970E31" w:rsidRDefault="00295B9D" w14:paraId="7522E8C2" w14:textId="51690A05">
            <w:pPr>
              <w:pStyle w:val="Default"/>
              <w:spacing w:before="80"/>
              <w:rPr>
                <w:color w:val="auto"/>
                <w:sz w:val="19"/>
                <w:szCs w:val="19"/>
              </w:rPr>
            </w:pPr>
            <w:r w:rsidRPr="00C30599">
              <w:rPr>
                <w:color w:val="auto"/>
                <w:w w:val="130"/>
                <w:sz w:val="19"/>
                <w:szCs w:val="19"/>
              </w:rPr>
              <w:t xml:space="preserve">• </w:t>
            </w:r>
            <w:r w:rsidRPr="00C30599">
              <w:rPr>
                <w:color w:val="auto"/>
                <w:spacing w:val="-1"/>
                <w:sz w:val="19"/>
                <w:szCs w:val="19"/>
              </w:rPr>
              <w:t>P</w:t>
            </w:r>
            <w:r w:rsidRPr="00C30599">
              <w:rPr>
                <w:color w:val="auto"/>
                <w:spacing w:val="1"/>
                <w:sz w:val="19"/>
                <w:szCs w:val="19"/>
              </w:rPr>
              <w:t>r</w:t>
            </w:r>
            <w:r w:rsidRPr="00C30599">
              <w:rPr>
                <w:color w:val="auto"/>
                <w:sz w:val="19"/>
                <w:szCs w:val="19"/>
              </w:rPr>
              <w:t>og</w:t>
            </w:r>
            <w:r w:rsidRPr="00C30599">
              <w:rPr>
                <w:color w:val="auto"/>
                <w:spacing w:val="1"/>
                <w:sz w:val="19"/>
                <w:szCs w:val="19"/>
              </w:rPr>
              <w:t>r</w:t>
            </w:r>
            <w:r w:rsidRPr="00C30599">
              <w:rPr>
                <w:color w:val="auto"/>
                <w:sz w:val="19"/>
                <w:szCs w:val="19"/>
              </w:rPr>
              <w:t>am</w:t>
            </w:r>
            <w:r w:rsidRPr="00C30599">
              <w:rPr>
                <w:color w:val="auto"/>
                <w:spacing w:val="-4"/>
                <w:sz w:val="19"/>
                <w:szCs w:val="19"/>
              </w:rPr>
              <w:t xml:space="preserve"> </w:t>
            </w:r>
            <w:r w:rsidRPr="00C30599">
              <w:rPr>
                <w:color w:val="auto"/>
                <w:sz w:val="19"/>
                <w:szCs w:val="19"/>
              </w:rPr>
              <w:t>provides written</w:t>
            </w:r>
            <w:r w:rsidRPr="00C30599">
              <w:rPr>
                <w:color w:val="auto"/>
                <w:spacing w:val="-7"/>
                <w:sz w:val="19"/>
                <w:szCs w:val="19"/>
              </w:rPr>
              <w:t xml:space="preserve"> information about philosophy, </w:t>
            </w:r>
            <w:r w:rsidRPr="00C30599">
              <w:rPr>
                <w:color w:val="auto"/>
                <w:sz w:val="19"/>
                <w:szCs w:val="19"/>
              </w:rPr>
              <w:t>p</w:t>
            </w:r>
            <w:r w:rsidRPr="00C30599">
              <w:rPr>
                <w:color w:val="auto"/>
                <w:spacing w:val="2"/>
                <w:sz w:val="19"/>
                <w:szCs w:val="19"/>
              </w:rPr>
              <w:t>o</w:t>
            </w:r>
            <w:r w:rsidRPr="00C30599">
              <w:rPr>
                <w:color w:val="auto"/>
                <w:spacing w:val="-1"/>
                <w:sz w:val="19"/>
                <w:szCs w:val="19"/>
              </w:rPr>
              <w:t>li</w:t>
            </w:r>
            <w:r w:rsidRPr="00C30599">
              <w:rPr>
                <w:color w:val="auto"/>
                <w:spacing w:val="1"/>
                <w:sz w:val="19"/>
                <w:szCs w:val="19"/>
              </w:rPr>
              <w:t>ci</w:t>
            </w:r>
            <w:r w:rsidRPr="00C30599">
              <w:rPr>
                <w:color w:val="auto"/>
                <w:sz w:val="19"/>
                <w:szCs w:val="19"/>
              </w:rPr>
              <w:t>es</w:t>
            </w:r>
            <w:r w:rsidR="006262F8">
              <w:rPr>
                <w:color w:val="auto"/>
                <w:sz w:val="19"/>
                <w:szCs w:val="19"/>
              </w:rPr>
              <w:t>,</w:t>
            </w:r>
            <w:r w:rsidRPr="00C30599">
              <w:rPr>
                <w:color w:val="auto"/>
                <w:spacing w:val="-4"/>
                <w:sz w:val="19"/>
                <w:szCs w:val="19"/>
              </w:rPr>
              <w:t xml:space="preserve"> </w:t>
            </w:r>
            <w:r w:rsidRPr="00C30599">
              <w:rPr>
                <w:color w:val="auto"/>
                <w:sz w:val="19"/>
                <w:szCs w:val="19"/>
              </w:rPr>
              <w:t>and</w:t>
            </w:r>
            <w:r w:rsidRPr="00C30599">
              <w:rPr>
                <w:color w:val="auto"/>
                <w:spacing w:val="-1"/>
                <w:sz w:val="19"/>
                <w:szCs w:val="19"/>
              </w:rPr>
              <w:t xml:space="preserve"> </w:t>
            </w:r>
            <w:r w:rsidRPr="00C30599">
              <w:rPr>
                <w:color w:val="auto"/>
                <w:sz w:val="19"/>
                <w:szCs w:val="19"/>
              </w:rPr>
              <w:t>p</w:t>
            </w:r>
            <w:r w:rsidRPr="00C30599">
              <w:rPr>
                <w:color w:val="auto"/>
                <w:spacing w:val="1"/>
                <w:sz w:val="19"/>
                <w:szCs w:val="19"/>
              </w:rPr>
              <w:t>r</w:t>
            </w:r>
            <w:r w:rsidRPr="00C30599">
              <w:rPr>
                <w:color w:val="auto"/>
                <w:sz w:val="19"/>
                <w:szCs w:val="19"/>
              </w:rPr>
              <w:t>o</w:t>
            </w:r>
            <w:r w:rsidRPr="00C30599">
              <w:rPr>
                <w:color w:val="auto"/>
                <w:spacing w:val="1"/>
                <w:sz w:val="19"/>
                <w:szCs w:val="19"/>
              </w:rPr>
              <w:t>c</w:t>
            </w:r>
            <w:r w:rsidRPr="00C30599">
              <w:rPr>
                <w:color w:val="auto"/>
                <w:sz w:val="19"/>
                <w:szCs w:val="19"/>
              </w:rPr>
              <w:t>edu</w:t>
            </w:r>
            <w:r w:rsidRPr="00C30599">
              <w:rPr>
                <w:color w:val="auto"/>
                <w:spacing w:val="1"/>
                <w:sz w:val="19"/>
                <w:szCs w:val="19"/>
              </w:rPr>
              <w:t>r</w:t>
            </w:r>
            <w:r w:rsidRPr="00C30599">
              <w:rPr>
                <w:color w:val="auto"/>
                <w:sz w:val="19"/>
                <w:szCs w:val="19"/>
              </w:rPr>
              <w:t>es</w:t>
            </w:r>
            <w:r w:rsidR="006262F8">
              <w:rPr>
                <w:color w:val="auto"/>
                <w:sz w:val="19"/>
                <w:szCs w:val="19"/>
              </w:rPr>
              <w:t>,</w:t>
            </w:r>
            <w:r w:rsidRPr="00C30599">
              <w:rPr>
                <w:color w:val="auto"/>
                <w:spacing w:val="-9"/>
                <w:sz w:val="19"/>
                <w:szCs w:val="19"/>
              </w:rPr>
              <w:t xml:space="preserve"> </w:t>
            </w:r>
            <w:r w:rsidRPr="00C30599">
              <w:rPr>
                <w:color w:val="auto"/>
                <w:spacing w:val="2"/>
                <w:sz w:val="19"/>
                <w:szCs w:val="19"/>
              </w:rPr>
              <w:t>which shall</w:t>
            </w:r>
            <w:r w:rsidRPr="00C30599">
              <w:rPr>
                <w:color w:val="auto"/>
                <w:spacing w:val="-1"/>
                <w:sz w:val="19"/>
                <w:szCs w:val="19"/>
              </w:rPr>
              <w:t xml:space="preserve"> </w:t>
            </w:r>
            <w:r w:rsidRPr="00C30599">
              <w:rPr>
                <w:color w:val="auto"/>
                <w:sz w:val="19"/>
                <w:szCs w:val="19"/>
              </w:rPr>
              <w:t>en</w:t>
            </w:r>
            <w:r w:rsidRPr="00C30599">
              <w:rPr>
                <w:color w:val="auto"/>
                <w:spacing w:val="1"/>
                <w:sz w:val="19"/>
                <w:szCs w:val="19"/>
              </w:rPr>
              <w:t>c</w:t>
            </w:r>
            <w:r w:rsidRPr="00C30599">
              <w:rPr>
                <w:color w:val="auto"/>
                <w:spacing w:val="2"/>
                <w:sz w:val="19"/>
                <w:szCs w:val="19"/>
              </w:rPr>
              <w:t>o</w:t>
            </w:r>
            <w:r w:rsidRPr="00C30599">
              <w:rPr>
                <w:color w:val="auto"/>
                <w:sz w:val="19"/>
                <w:szCs w:val="19"/>
              </w:rPr>
              <w:t>u</w:t>
            </w:r>
            <w:r w:rsidRPr="00C30599">
              <w:rPr>
                <w:color w:val="auto"/>
                <w:spacing w:val="1"/>
                <w:sz w:val="19"/>
                <w:szCs w:val="19"/>
              </w:rPr>
              <w:t>r</w:t>
            </w:r>
            <w:r w:rsidRPr="00C30599">
              <w:rPr>
                <w:color w:val="auto"/>
                <w:sz w:val="19"/>
                <w:szCs w:val="19"/>
              </w:rPr>
              <w:t>age</w:t>
            </w:r>
            <w:r w:rsidRPr="00C30599">
              <w:rPr>
                <w:color w:val="auto"/>
                <w:spacing w:val="-9"/>
                <w:sz w:val="19"/>
                <w:szCs w:val="19"/>
              </w:rPr>
              <w:t xml:space="preserve"> </w:t>
            </w:r>
            <w:r w:rsidRPr="00C30599">
              <w:rPr>
                <w:color w:val="auto"/>
                <w:spacing w:val="2"/>
                <w:sz w:val="19"/>
                <w:szCs w:val="19"/>
              </w:rPr>
              <w:t>f</w:t>
            </w:r>
            <w:r w:rsidRPr="00C30599">
              <w:rPr>
                <w:color w:val="auto"/>
                <w:sz w:val="19"/>
                <w:szCs w:val="19"/>
              </w:rPr>
              <w:t>a</w:t>
            </w:r>
            <w:r w:rsidRPr="00C30599">
              <w:rPr>
                <w:color w:val="auto"/>
                <w:spacing w:val="4"/>
                <w:sz w:val="19"/>
                <w:szCs w:val="19"/>
              </w:rPr>
              <w:t>m</w:t>
            </w:r>
            <w:r w:rsidRPr="00C30599">
              <w:rPr>
                <w:color w:val="auto"/>
                <w:spacing w:val="-1"/>
                <w:sz w:val="19"/>
                <w:szCs w:val="19"/>
              </w:rPr>
              <w:t>i</w:t>
            </w:r>
            <w:r w:rsidRPr="00C30599">
              <w:rPr>
                <w:color w:val="auto"/>
                <w:spacing w:val="1"/>
                <w:sz w:val="19"/>
                <w:szCs w:val="19"/>
              </w:rPr>
              <w:t>l</w:t>
            </w:r>
            <w:r w:rsidRPr="00C30599">
              <w:rPr>
                <w:color w:val="auto"/>
                <w:sz w:val="19"/>
                <w:szCs w:val="19"/>
              </w:rPr>
              <w:t>y</w:t>
            </w:r>
            <w:r w:rsidRPr="00C30599">
              <w:rPr>
                <w:color w:val="auto"/>
                <w:spacing w:val="-9"/>
                <w:sz w:val="19"/>
                <w:szCs w:val="19"/>
              </w:rPr>
              <w:t xml:space="preserve"> </w:t>
            </w:r>
            <w:r w:rsidRPr="00C30599">
              <w:rPr>
                <w:color w:val="auto"/>
                <w:sz w:val="19"/>
                <w:szCs w:val="19"/>
              </w:rPr>
              <w:t>e</w:t>
            </w:r>
            <w:r w:rsidRPr="00C30599">
              <w:rPr>
                <w:color w:val="auto"/>
                <w:spacing w:val="2"/>
                <w:sz w:val="19"/>
                <w:szCs w:val="19"/>
              </w:rPr>
              <w:t>n</w:t>
            </w:r>
            <w:r w:rsidRPr="00C30599">
              <w:rPr>
                <w:color w:val="auto"/>
                <w:sz w:val="19"/>
                <w:szCs w:val="19"/>
              </w:rPr>
              <w:t>ga</w:t>
            </w:r>
            <w:r w:rsidRPr="00C30599">
              <w:rPr>
                <w:color w:val="auto"/>
                <w:spacing w:val="2"/>
                <w:sz w:val="19"/>
                <w:szCs w:val="19"/>
              </w:rPr>
              <w:t>g</w:t>
            </w:r>
            <w:r w:rsidRPr="00C30599">
              <w:rPr>
                <w:color w:val="auto"/>
                <w:sz w:val="19"/>
                <w:szCs w:val="19"/>
              </w:rPr>
              <w:t>e</w:t>
            </w:r>
            <w:r w:rsidRPr="00C30599">
              <w:rPr>
                <w:color w:val="auto"/>
                <w:spacing w:val="4"/>
                <w:sz w:val="19"/>
                <w:szCs w:val="19"/>
              </w:rPr>
              <w:t>m</w:t>
            </w:r>
            <w:r w:rsidRPr="00C30599">
              <w:rPr>
                <w:color w:val="auto"/>
                <w:sz w:val="19"/>
                <w:szCs w:val="19"/>
              </w:rPr>
              <w:t>ent.</w:t>
            </w:r>
          </w:p>
          <w:p w:rsidRPr="00C30599" w:rsidR="00CA0BE2" w:rsidP="00C30599" w:rsidRDefault="00EC0662" w14:paraId="57484480" w14:textId="468B19CD">
            <w:pPr>
              <w:pStyle w:val="Default"/>
              <w:spacing w:before="80"/>
              <w:rPr>
                <w:sz w:val="19"/>
                <w:szCs w:val="19"/>
              </w:rPr>
            </w:pPr>
            <w:r w:rsidRPr="00C30599">
              <w:rPr>
                <w:sz w:val="19"/>
                <w:szCs w:val="19"/>
              </w:rPr>
              <w:t xml:space="preserve">See </w:t>
            </w:r>
            <w:r w:rsidRPr="00C30599" w:rsidR="004C40B7">
              <w:rPr>
                <w:sz w:val="19"/>
                <w:szCs w:val="19"/>
              </w:rPr>
              <w:t xml:space="preserve">Supplemental Guide for Sixpence Child Care Partnership Programs Participating in Step Up to Quality </w:t>
            </w:r>
            <w:r w:rsidRPr="00C30599">
              <w:rPr>
                <w:sz w:val="19"/>
                <w:szCs w:val="19"/>
              </w:rPr>
              <w:t>for further guidance.</w:t>
            </w:r>
          </w:p>
        </w:tc>
      </w:tr>
      <w:tr w:rsidRPr="00AE3968" w:rsidR="00565475" w:rsidTr="3C0DD267" w14:paraId="6E972B27" w14:textId="77777777">
        <w:trPr>
          <w:trHeight w:val="898"/>
        </w:trPr>
        <w:tc>
          <w:tcPr>
            <w:tcW w:w="2855" w:type="dxa"/>
          </w:tcPr>
          <w:p w:rsidRPr="00AE3968" w:rsidR="00191E9D" w:rsidP="00AD35F0" w:rsidRDefault="00191E9D" w14:paraId="5500A5B9" w14:textId="77777777">
            <w:pPr>
              <w:pStyle w:val="Default"/>
              <w:spacing w:before="120"/>
              <w:rPr>
                <w:sz w:val="22"/>
                <w:szCs w:val="22"/>
              </w:rPr>
            </w:pPr>
            <w:r w:rsidRPr="00AE3968">
              <w:rPr>
                <w:b/>
                <w:bCs/>
                <w:sz w:val="20"/>
                <w:szCs w:val="20"/>
              </w:rPr>
              <w:t>Classroom Practices/ Curriculum</w:t>
            </w:r>
          </w:p>
        </w:tc>
        <w:tc>
          <w:tcPr>
            <w:tcW w:w="3688" w:type="dxa"/>
          </w:tcPr>
          <w:p w:rsidRPr="00AE3968" w:rsidR="00DC4B77" w:rsidP="00AD35F0" w:rsidRDefault="00DC4B77" w14:paraId="14E29EE0" w14:textId="77777777">
            <w:pPr>
              <w:pStyle w:val="Default"/>
              <w:spacing w:before="120"/>
              <w:rPr>
                <w:sz w:val="19"/>
                <w:szCs w:val="19"/>
              </w:rPr>
            </w:pPr>
          </w:p>
        </w:tc>
        <w:tc>
          <w:tcPr>
            <w:tcW w:w="4279" w:type="dxa"/>
          </w:tcPr>
          <w:p w:rsidRPr="00C30599" w:rsidR="003D1264" w:rsidP="00C30599" w:rsidRDefault="00202F72" w14:paraId="54F5A3BB" w14:textId="07B8E7D4">
            <w:pPr>
              <w:pStyle w:val="Default"/>
              <w:spacing w:before="120"/>
              <w:rPr>
                <w:sz w:val="19"/>
                <w:szCs w:val="19"/>
              </w:rPr>
            </w:pPr>
            <w:r w:rsidRPr="00C30599">
              <w:rPr>
                <w:sz w:val="19"/>
                <w:szCs w:val="19"/>
              </w:rPr>
              <w:t xml:space="preserve">See </w:t>
            </w:r>
            <w:r w:rsidRPr="00C30599" w:rsidR="004C40B7">
              <w:rPr>
                <w:sz w:val="19"/>
                <w:szCs w:val="19"/>
              </w:rPr>
              <w:t xml:space="preserve">Supplemental Guide for Sixpence Child Care Partnership Programs Participating in Step Up to Quality </w:t>
            </w:r>
            <w:r w:rsidRPr="00C30599">
              <w:rPr>
                <w:sz w:val="19"/>
                <w:szCs w:val="19"/>
              </w:rPr>
              <w:t>for further guidance.</w:t>
            </w:r>
          </w:p>
        </w:tc>
      </w:tr>
      <w:tr w:rsidRPr="00AE3968" w:rsidR="00565475" w:rsidTr="3C0DD267" w14:paraId="6709387E" w14:textId="77777777">
        <w:trPr>
          <w:trHeight w:val="898"/>
        </w:trPr>
        <w:tc>
          <w:tcPr>
            <w:tcW w:w="2855" w:type="dxa"/>
          </w:tcPr>
          <w:p w:rsidRPr="00AE3968" w:rsidR="00191E9D" w:rsidP="00AD35F0" w:rsidRDefault="00191E9D" w14:paraId="385F586D" w14:textId="77777777">
            <w:pPr>
              <w:pStyle w:val="Default"/>
              <w:spacing w:before="120"/>
              <w:rPr>
                <w:sz w:val="22"/>
                <w:szCs w:val="22"/>
              </w:rPr>
            </w:pPr>
            <w:r w:rsidRPr="00AE3968">
              <w:rPr>
                <w:b/>
                <w:bCs/>
                <w:sz w:val="20"/>
                <w:szCs w:val="20"/>
              </w:rPr>
              <w:t>Developmental Screening &amp; Assessment</w:t>
            </w:r>
          </w:p>
        </w:tc>
        <w:tc>
          <w:tcPr>
            <w:tcW w:w="3688" w:type="dxa"/>
          </w:tcPr>
          <w:p w:rsidRPr="00AE3968" w:rsidR="00DC4B77" w:rsidP="00AD35F0" w:rsidRDefault="00DC4B77" w14:paraId="3CD01EBF" w14:textId="77777777">
            <w:pPr>
              <w:pStyle w:val="Default"/>
              <w:spacing w:before="120"/>
              <w:ind w:left="198" w:hanging="198"/>
              <w:rPr>
                <w:sz w:val="22"/>
                <w:szCs w:val="22"/>
              </w:rPr>
            </w:pPr>
          </w:p>
        </w:tc>
        <w:tc>
          <w:tcPr>
            <w:tcW w:w="4279" w:type="dxa"/>
          </w:tcPr>
          <w:p w:rsidRPr="00C30599" w:rsidR="003D1264" w:rsidP="00AD35F0" w:rsidRDefault="00202F72" w14:paraId="1738545D" w14:textId="2B357572">
            <w:pPr>
              <w:pStyle w:val="Default"/>
              <w:spacing w:before="120"/>
              <w:rPr>
                <w:sz w:val="19"/>
                <w:szCs w:val="19"/>
              </w:rPr>
            </w:pPr>
            <w:r w:rsidRPr="00C30599">
              <w:rPr>
                <w:sz w:val="19"/>
                <w:szCs w:val="19"/>
              </w:rPr>
              <w:t xml:space="preserve">See </w:t>
            </w:r>
            <w:r w:rsidRPr="00C30599" w:rsidR="004C40B7">
              <w:rPr>
                <w:sz w:val="19"/>
                <w:szCs w:val="19"/>
              </w:rPr>
              <w:t xml:space="preserve">Supplemental Guide for Sixpence Child Care Partnership Programs Participating in Step Up to Quality </w:t>
            </w:r>
            <w:r w:rsidRPr="00C30599">
              <w:rPr>
                <w:sz w:val="19"/>
                <w:szCs w:val="19"/>
              </w:rPr>
              <w:t>for further guidance.</w:t>
            </w:r>
          </w:p>
        </w:tc>
      </w:tr>
      <w:tr w:rsidRPr="00AE3968" w:rsidR="00565475" w:rsidTr="3C0DD267" w14:paraId="38149E97" w14:textId="77777777">
        <w:trPr>
          <w:trHeight w:val="1591"/>
        </w:trPr>
        <w:tc>
          <w:tcPr>
            <w:tcW w:w="2855" w:type="dxa"/>
          </w:tcPr>
          <w:p w:rsidRPr="00AE3968" w:rsidR="009B053E" w:rsidP="00311A69" w:rsidRDefault="009B053E" w14:paraId="67C92944" w14:textId="77777777">
            <w:pPr>
              <w:pStyle w:val="Default"/>
              <w:spacing w:before="120"/>
              <w:rPr>
                <w:b/>
                <w:bCs/>
                <w:sz w:val="20"/>
                <w:szCs w:val="20"/>
              </w:rPr>
            </w:pPr>
            <w:r w:rsidRPr="00AE3968">
              <w:rPr>
                <w:b/>
                <w:bCs/>
                <w:sz w:val="20"/>
                <w:szCs w:val="20"/>
              </w:rPr>
              <w:t>Inclusive Practices</w:t>
            </w:r>
          </w:p>
        </w:tc>
        <w:tc>
          <w:tcPr>
            <w:tcW w:w="3688" w:type="dxa"/>
          </w:tcPr>
          <w:p w:rsidRPr="00DF4C2E" w:rsidR="00035CEE" w:rsidDel="004465DA" w:rsidP="00311A69" w:rsidRDefault="00035CEE" w14:paraId="2B40FA55" w14:textId="77777777">
            <w:pPr>
              <w:pStyle w:val="Default"/>
              <w:spacing w:before="120"/>
              <w:rPr>
                <w:color w:val="auto"/>
                <w:sz w:val="19"/>
                <w:szCs w:val="19"/>
              </w:rPr>
            </w:pPr>
          </w:p>
        </w:tc>
        <w:tc>
          <w:tcPr>
            <w:tcW w:w="4279" w:type="dxa"/>
          </w:tcPr>
          <w:p w:rsidR="00311A69" w:rsidP="58946586" w:rsidRDefault="391552E4" w14:paraId="036CBB62" w14:textId="2E498026">
            <w:pPr>
              <w:pStyle w:val="Default"/>
              <w:spacing w:before="80"/>
              <w:rPr>
                <w:sz w:val="19"/>
                <w:szCs w:val="19"/>
              </w:rPr>
            </w:pPr>
            <w:r w:rsidRPr="00C30599">
              <w:rPr>
                <w:w w:val="130"/>
                <w:sz w:val="19"/>
                <w:szCs w:val="19"/>
              </w:rPr>
              <w:t xml:space="preserve">• </w:t>
            </w:r>
            <w:r w:rsidRPr="00C30599" w:rsidR="201E1405">
              <w:rPr>
                <w:sz w:val="19"/>
                <w:szCs w:val="19"/>
              </w:rPr>
              <w:t>An average of</w:t>
            </w:r>
            <w:r w:rsidRPr="00C30599">
              <w:rPr>
                <w:sz w:val="19"/>
                <w:szCs w:val="19"/>
              </w:rPr>
              <w:t xml:space="preserve"> 50% of infants and toddlers served</w:t>
            </w:r>
            <w:r w:rsidRPr="00C30599" w:rsidR="201E1405">
              <w:rPr>
                <w:sz w:val="19"/>
                <w:szCs w:val="19"/>
              </w:rPr>
              <w:t xml:space="preserve"> by all CCPs</w:t>
            </w:r>
            <w:r w:rsidRPr="00C30599">
              <w:rPr>
                <w:sz w:val="19"/>
                <w:szCs w:val="19"/>
              </w:rPr>
              <w:t xml:space="preserve"> qualify under at least one of the identified risk factors.</w:t>
            </w:r>
          </w:p>
          <w:p w:rsidRPr="00CA0BE2" w:rsidR="00311A69" w:rsidP="00CA0BE2" w:rsidRDefault="00544EE2" w14:paraId="33FAD044" w14:textId="203F03FD">
            <w:pPr>
              <w:spacing w:before="80"/>
              <w:rPr>
                <w:rFonts w:ascii="Arial" w:hAnsi="Arial" w:eastAsia="Helvetica" w:cs="Arial"/>
                <w:sz w:val="19"/>
                <w:szCs w:val="19"/>
              </w:rPr>
            </w:pPr>
            <w:r w:rsidRPr="00CA0BE2">
              <w:rPr>
                <w:rFonts w:ascii="Arial" w:hAnsi="Arial" w:cs="Arial"/>
                <w:sz w:val="19"/>
                <w:szCs w:val="19"/>
              </w:rPr>
              <w:t xml:space="preserve">See </w:t>
            </w:r>
            <w:r w:rsidRPr="00CA0BE2" w:rsidR="004C40B7">
              <w:rPr>
                <w:rFonts w:ascii="Arial" w:hAnsi="Arial" w:cs="Arial"/>
                <w:sz w:val="19"/>
                <w:szCs w:val="19"/>
              </w:rPr>
              <w:t xml:space="preserve">Supplemental Guide for Sixpence Child Care Partnership Programs Participating in Step Up to Quality </w:t>
            </w:r>
            <w:r w:rsidRPr="00CA0BE2">
              <w:rPr>
                <w:rFonts w:ascii="Arial" w:hAnsi="Arial" w:cs="Arial"/>
                <w:sz w:val="19"/>
                <w:szCs w:val="19"/>
              </w:rPr>
              <w:t>for further guidance.</w:t>
            </w:r>
          </w:p>
        </w:tc>
      </w:tr>
    </w:tbl>
    <w:p w:rsidR="00295B9D" w:rsidRDefault="00295B9D" w14:paraId="0A14D130" w14:textId="341BB2FE"/>
    <w:p w:rsidR="00F42A53" w:rsidRDefault="3C0DD267" w14:paraId="20DEF11A" w14:textId="16A5B12C">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48"/>
        <w:gridCol w:w="3588"/>
        <w:gridCol w:w="4386"/>
      </w:tblGrid>
      <w:tr w:rsidRPr="00AE3968" w:rsidR="00295B9D" w:rsidTr="00141657" w14:paraId="04F938A4" w14:textId="77777777">
        <w:tc>
          <w:tcPr>
            <w:tcW w:w="2848" w:type="dxa"/>
            <w:shd w:val="clear" w:color="auto" w:fill="F2F2F2" w:themeFill="background1" w:themeFillShade="F2"/>
            <w:vAlign w:val="center"/>
          </w:tcPr>
          <w:p w:rsidRPr="00AE3968" w:rsidR="00295B9D" w:rsidP="3C0DD267" w:rsidRDefault="4E0BC081" w14:paraId="5BA9D91B" w14:textId="2B14A728">
            <w:pPr>
              <w:pStyle w:val="Default"/>
              <w:spacing w:line="259" w:lineRule="auto"/>
              <w:jc w:val="center"/>
              <w:rPr>
                <w:b/>
                <w:bCs/>
                <w:color w:val="000000" w:themeColor="text1"/>
              </w:rPr>
            </w:pPr>
            <w:r w:rsidRPr="3C0DD267">
              <w:rPr>
                <w:b/>
                <w:bCs/>
                <w:sz w:val="20"/>
                <w:szCs w:val="20"/>
              </w:rPr>
              <w:t>Quality Criteria</w:t>
            </w:r>
          </w:p>
        </w:tc>
        <w:tc>
          <w:tcPr>
            <w:tcW w:w="3588" w:type="dxa"/>
            <w:shd w:val="clear" w:color="auto" w:fill="F2F2F2" w:themeFill="background1" w:themeFillShade="F2"/>
            <w:vAlign w:val="center"/>
          </w:tcPr>
          <w:p w:rsidRPr="00AE3968" w:rsidR="00295B9D" w:rsidP="00DF0390" w:rsidRDefault="00295B9D" w14:paraId="1DFAC344" w14:textId="77777777">
            <w:pPr>
              <w:pStyle w:val="Default"/>
              <w:jc w:val="center"/>
              <w:rPr>
                <w:sz w:val="22"/>
                <w:szCs w:val="22"/>
              </w:rPr>
            </w:pPr>
            <w:r>
              <w:rPr>
                <w:b/>
                <w:bCs/>
                <w:sz w:val="20"/>
                <w:szCs w:val="20"/>
              </w:rPr>
              <w:t xml:space="preserve">Minimum Criteria </w:t>
            </w:r>
            <w:r w:rsidRPr="00AE3968">
              <w:rPr>
                <w:b/>
                <w:bCs/>
                <w:sz w:val="20"/>
                <w:szCs w:val="20"/>
              </w:rPr>
              <w:t>to Apply</w:t>
            </w:r>
          </w:p>
        </w:tc>
        <w:tc>
          <w:tcPr>
            <w:tcW w:w="4386" w:type="dxa"/>
            <w:shd w:val="clear" w:color="auto" w:fill="F2F2F2" w:themeFill="background1" w:themeFillShade="F2"/>
            <w:vAlign w:val="center"/>
          </w:tcPr>
          <w:p w:rsidRPr="00AE3968" w:rsidR="00295B9D" w:rsidP="00DF0390" w:rsidRDefault="00295B9D" w14:paraId="3821D51B" w14:textId="77777777">
            <w:pPr>
              <w:pStyle w:val="Default"/>
              <w:jc w:val="center"/>
              <w:rPr>
                <w:sz w:val="22"/>
                <w:szCs w:val="22"/>
              </w:rPr>
            </w:pPr>
            <w:r w:rsidRPr="00AE3968">
              <w:rPr>
                <w:b/>
                <w:bCs/>
                <w:sz w:val="20"/>
                <w:szCs w:val="20"/>
              </w:rPr>
              <w:t xml:space="preserve">Additional Requirements &amp; Implementation Timeline </w:t>
            </w:r>
          </w:p>
        </w:tc>
      </w:tr>
      <w:tr w:rsidRPr="00AE3968" w:rsidR="00565475" w:rsidTr="00660949" w14:paraId="404666A1" w14:textId="77777777">
        <w:trPr>
          <w:trHeight w:val="5470"/>
        </w:trPr>
        <w:tc>
          <w:tcPr>
            <w:tcW w:w="2848" w:type="dxa"/>
          </w:tcPr>
          <w:p w:rsidRPr="002D7923" w:rsidR="00191E9D" w:rsidP="00311A69" w:rsidRDefault="00191E9D" w14:paraId="67FE9829" w14:textId="77777777">
            <w:pPr>
              <w:pStyle w:val="Default"/>
              <w:spacing w:before="120"/>
              <w:rPr>
                <w:sz w:val="20"/>
                <w:szCs w:val="20"/>
              </w:rPr>
            </w:pPr>
            <w:r w:rsidRPr="00AE3968">
              <w:rPr>
                <w:b/>
                <w:bCs/>
                <w:sz w:val="20"/>
                <w:szCs w:val="20"/>
              </w:rPr>
              <w:t>Evaluation</w:t>
            </w:r>
            <w:r w:rsidR="002D7923">
              <w:rPr>
                <w:sz w:val="20"/>
                <w:szCs w:val="20"/>
              </w:rPr>
              <w:t xml:space="preserve"> </w:t>
            </w:r>
          </w:p>
        </w:tc>
        <w:tc>
          <w:tcPr>
            <w:tcW w:w="3588" w:type="dxa"/>
          </w:tcPr>
          <w:p w:rsidRPr="00AE3968" w:rsidR="00467887" w:rsidP="00311A69" w:rsidRDefault="00467887" w14:paraId="2D2039A8" w14:textId="77777777">
            <w:pPr>
              <w:pStyle w:val="Default"/>
              <w:spacing w:before="120"/>
              <w:rPr>
                <w:sz w:val="20"/>
                <w:szCs w:val="20"/>
              </w:rPr>
            </w:pPr>
          </w:p>
        </w:tc>
        <w:tc>
          <w:tcPr>
            <w:tcW w:w="4386" w:type="dxa"/>
          </w:tcPr>
          <w:p w:rsidR="00565475" w:rsidP="00C51BE0" w:rsidRDefault="008B758F" w14:paraId="5B867438" w14:textId="0F80793E">
            <w:pPr>
              <w:pStyle w:val="Default"/>
              <w:numPr>
                <w:ilvl w:val="0"/>
                <w:numId w:val="8"/>
              </w:numPr>
              <w:spacing w:before="80"/>
              <w:ind w:left="360"/>
              <w:rPr>
                <w:sz w:val="19"/>
                <w:szCs w:val="19"/>
              </w:rPr>
            </w:pPr>
            <w:r>
              <w:rPr>
                <w:sz w:val="19"/>
                <w:szCs w:val="19"/>
              </w:rPr>
              <w:t>CCPs</w:t>
            </w:r>
            <w:r w:rsidRPr="00565475" w:rsidR="00202F72">
              <w:rPr>
                <w:sz w:val="19"/>
                <w:szCs w:val="19"/>
              </w:rPr>
              <w:t xml:space="preserve"> mus</w:t>
            </w:r>
            <w:r>
              <w:rPr>
                <w:sz w:val="19"/>
                <w:szCs w:val="19"/>
              </w:rPr>
              <w:t>t participate in S</w:t>
            </w:r>
            <w:r w:rsidRPr="00565475" w:rsidR="00202F72">
              <w:rPr>
                <w:sz w:val="19"/>
                <w:szCs w:val="19"/>
              </w:rPr>
              <w:t>U</w:t>
            </w:r>
            <w:r>
              <w:rPr>
                <w:sz w:val="19"/>
                <w:szCs w:val="19"/>
              </w:rPr>
              <w:t>2</w:t>
            </w:r>
            <w:r w:rsidR="00970E31">
              <w:rPr>
                <w:sz w:val="19"/>
                <w:szCs w:val="19"/>
              </w:rPr>
              <w:t xml:space="preserve">Q and </w:t>
            </w:r>
            <w:r w:rsidR="002D7923">
              <w:rPr>
                <w:sz w:val="19"/>
                <w:szCs w:val="19"/>
              </w:rPr>
              <w:t>show improvement in quality to</w:t>
            </w:r>
            <w:r w:rsidR="00202F72">
              <w:rPr>
                <w:sz w:val="19"/>
                <w:szCs w:val="19"/>
              </w:rPr>
              <w:t xml:space="preserve"> achieve a Step 3 within </w:t>
            </w:r>
            <w:r w:rsidR="00C51BE0">
              <w:rPr>
                <w:sz w:val="19"/>
                <w:szCs w:val="19"/>
              </w:rPr>
              <w:t>three</w:t>
            </w:r>
            <w:r w:rsidR="00202F72">
              <w:rPr>
                <w:sz w:val="19"/>
                <w:szCs w:val="19"/>
              </w:rPr>
              <w:t xml:space="preserve"> years.</w:t>
            </w:r>
            <w:r w:rsidR="00903571">
              <w:rPr>
                <w:sz w:val="19"/>
                <w:szCs w:val="19"/>
              </w:rPr>
              <w:t xml:space="preserve"> </w:t>
            </w:r>
            <w:r w:rsidRPr="00903571" w:rsidR="00903571">
              <w:rPr>
                <w:color w:val="auto"/>
                <w:sz w:val="19"/>
                <w:szCs w:val="19"/>
              </w:rPr>
              <w:t>To track progress towards that outcome, CCPs</w:t>
            </w:r>
            <w:r w:rsidRPr="00903571" w:rsidR="00202F72">
              <w:rPr>
                <w:color w:val="auto"/>
                <w:sz w:val="19"/>
                <w:szCs w:val="19"/>
              </w:rPr>
              <w:t xml:space="preserve"> </w:t>
            </w:r>
            <w:r w:rsidRPr="0030168B" w:rsidR="00202F72">
              <w:rPr>
                <w:sz w:val="19"/>
                <w:szCs w:val="19"/>
              </w:rPr>
              <w:t>must participate</w:t>
            </w:r>
            <w:r w:rsidRPr="0030168B" w:rsidR="00202F72">
              <w:rPr>
                <w:spacing w:val="-10"/>
                <w:sz w:val="19"/>
                <w:szCs w:val="19"/>
              </w:rPr>
              <w:t xml:space="preserve"> </w:t>
            </w:r>
            <w:r w:rsidRPr="0030168B" w:rsidR="00202F72">
              <w:rPr>
                <w:spacing w:val="1"/>
                <w:sz w:val="19"/>
                <w:szCs w:val="19"/>
              </w:rPr>
              <w:t>i</w:t>
            </w:r>
            <w:r w:rsidRPr="0030168B" w:rsidR="00202F72">
              <w:rPr>
                <w:sz w:val="19"/>
                <w:szCs w:val="19"/>
              </w:rPr>
              <w:t>n</w:t>
            </w:r>
            <w:r w:rsidRPr="0030168B" w:rsidR="00202F72">
              <w:rPr>
                <w:spacing w:val="-3"/>
                <w:sz w:val="19"/>
                <w:szCs w:val="19"/>
              </w:rPr>
              <w:t xml:space="preserve"> </w:t>
            </w:r>
            <w:r w:rsidRPr="0030168B" w:rsidR="00202F72">
              <w:rPr>
                <w:spacing w:val="2"/>
                <w:sz w:val="19"/>
                <w:szCs w:val="19"/>
              </w:rPr>
              <w:t>e</w:t>
            </w:r>
            <w:r w:rsidRPr="0030168B" w:rsidR="00202F72">
              <w:rPr>
                <w:spacing w:val="-1"/>
                <w:sz w:val="19"/>
                <w:szCs w:val="19"/>
              </w:rPr>
              <w:t>v</w:t>
            </w:r>
            <w:r w:rsidRPr="0030168B" w:rsidR="00202F72">
              <w:rPr>
                <w:spacing w:val="2"/>
                <w:sz w:val="19"/>
                <w:szCs w:val="19"/>
              </w:rPr>
              <w:t>a</w:t>
            </w:r>
            <w:r w:rsidRPr="0030168B" w:rsidR="00202F72">
              <w:rPr>
                <w:spacing w:val="-1"/>
                <w:sz w:val="19"/>
                <w:szCs w:val="19"/>
              </w:rPr>
              <w:t>l</w:t>
            </w:r>
            <w:r w:rsidRPr="0030168B" w:rsidR="00202F72">
              <w:rPr>
                <w:spacing w:val="2"/>
                <w:sz w:val="19"/>
                <w:szCs w:val="19"/>
              </w:rPr>
              <w:t>u</w:t>
            </w:r>
            <w:r w:rsidRPr="0030168B" w:rsidR="00202F72">
              <w:rPr>
                <w:sz w:val="19"/>
                <w:szCs w:val="19"/>
              </w:rPr>
              <w:t>at</w:t>
            </w:r>
            <w:r w:rsidRPr="0030168B" w:rsidR="00202F72">
              <w:rPr>
                <w:spacing w:val="1"/>
                <w:sz w:val="19"/>
                <w:szCs w:val="19"/>
              </w:rPr>
              <w:t>i</w:t>
            </w:r>
            <w:r w:rsidRPr="0030168B" w:rsidR="00202F72">
              <w:rPr>
                <w:sz w:val="19"/>
                <w:szCs w:val="19"/>
              </w:rPr>
              <w:t>on</w:t>
            </w:r>
            <w:r w:rsidR="00202F72">
              <w:rPr>
                <w:sz w:val="19"/>
                <w:szCs w:val="19"/>
              </w:rPr>
              <w:t xml:space="preserve"> as dete</w:t>
            </w:r>
            <w:r w:rsidR="002D7923">
              <w:rPr>
                <w:sz w:val="19"/>
                <w:szCs w:val="19"/>
              </w:rPr>
              <w:t>rmine</w:t>
            </w:r>
            <w:r w:rsidR="00970E31">
              <w:rPr>
                <w:sz w:val="19"/>
                <w:szCs w:val="19"/>
              </w:rPr>
              <w:t>d</w:t>
            </w:r>
            <w:r w:rsidR="00202F72">
              <w:rPr>
                <w:sz w:val="19"/>
                <w:szCs w:val="19"/>
              </w:rPr>
              <w:t xml:space="preserve"> </w:t>
            </w:r>
            <w:r w:rsidR="002D7923">
              <w:rPr>
                <w:sz w:val="19"/>
                <w:szCs w:val="19"/>
              </w:rPr>
              <w:t xml:space="preserve">by </w:t>
            </w:r>
            <w:r w:rsidR="00202F72">
              <w:rPr>
                <w:sz w:val="19"/>
                <w:szCs w:val="19"/>
              </w:rPr>
              <w:t>Sixpence</w:t>
            </w:r>
            <w:r>
              <w:rPr>
                <w:sz w:val="19"/>
                <w:szCs w:val="19"/>
              </w:rPr>
              <w:t xml:space="preserve"> Board of Trustees</w:t>
            </w:r>
            <w:r w:rsidR="004356EF">
              <w:rPr>
                <w:sz w:val="19"/>
                <w:szCs w:val="19"/>
              </w:rPr>
              <w:t>:</w:t>
            </w:r>
          </w:p>
          <w:p w:rsidR="004356EF" w:rsidP="00C51BE0" w:rsidRDefault="00531CA2" w14:paraId="5025652E" w14:textId="319B82D9">
            <w:pPr>
              <w:pStyle w:val="Default"/>
              <w:numPr>
                <w:ilvl w:val="0"/>
                <w:numId w:val="8"/>
              </w:numPr>
              <w:spacing w:before="80"/>
              <w:ind w:left="360"/>
              <w:rPr>
                <w:color w:val="auto"/>
                <w:sz w:val="19"/>
                <w:szCs w:val="19"/>
              </w:rPr>
            </w:pPr>
            <w:r w:rsidRPr="00D271A4">
              <w:rPr>
                <w:color w:val="auto"/>
                <w:sz w:val="19"/>
                <w:szCs w:val="19"/>
              </w:rPr>
              <w:t>ITERS/FCERS: Baseline and</w:t>
            </w:r>
            <w:r w:rsidRPr="00D271A4" w:rsidR="004356EF">
              <w:rPr>
                <w:color w:val="auto"/>
                <w:sz w:val="19"/>
                <w:szCs w:val="19"/>
              </w:rPr>
              <w:t xml:space="preserve"> beginning of years 2 &amp; 3 </w:t>
            </w:r>
            <w:r w:rsidRPr="00D271A4" w:rsidR="00AE78FD">
              <w:rPr>
                <w:color w:val="auto"/>
                <w:sz w:val="19"/>
                <w:szCs w:val="19"/>
              </w:rPr>
              <w:t>if Step 3 hasn</w:t>
            </w:r>
            <w:r w:rsidR="008F2ED6">
              <w:rPr>
                <w:color w:val="auto"/>
                <w:sz w:val="19"/>
                <w:szCs w:val="19"/>
              </w:rPr>
              <w:t>'</w:t>
            </w:r>
            <w:r w:rsidRPr="00D271A4" w:rsidR="00AE78FD">
              <w:rPr>
                <w:color w:val="auto"/>
                <w:sz w:val="19"/>
                <w:szCs w:val="19"/>
              </w:rPr>
              <w:t xml:space="preserve">t been </w:t>
            </w:r>
            <w:proofErr w:type="gramStart"/>
            <w:r w:rsidRPr="00D271A4" w:rsidR="00AE78FD">
              <w:rPr>
                <w:color w:val="auto"/>
                <w:sz w:val="19"/>
                <w:szCs w:val="19"/>
              </w:rPr>
              <w:t>achieved</w:t>
            </w:r>
            <w:proofErr w:type="gramEnd"/>
          </w:p>
          <w:p w:rsidRPr="003F256D" w:rsidR="00D271A4" w:rsidP="008F2ED6" w:rsidRDefault="00903571" w14:paraId="45A77193" w14:textId="5E221939">
            <w:pPr>
              <w:pStyle w:val="Default"/>
              <w:numPr>
                <w:ilvl w:val="0"/>
                <w:numId w:val="9"/>
              </w:numPr>
              <w:spacing w:before="80"/>
              <w:ind w:left="360"/>
              <w:rPr>
                <w:color w:val="auto"/>
                <w:sz w:val="19"/>
                <w:szCs w:val="19"/>
              </w:rPr>
            </w:pPr>
            <w:r w:rsidRPr="4DD6971D">
              <w:rPr>
                <w:color w:val="auto"/>
                <w:sz w:val="19"/>
                <w:szCs w:val="19"/>
              </w:rPr>
              <w:t xml:space="preserve">For CCPs to continue partnering beyond the first three-year </w:t>
            </w:r>
            <w:r w:rsidRPr="4DD6971D" w:rsidR="00D418FE">
              <w:rPr>
                <w:color w:val="auto"/>
                <w:sz w:val="19"/>
                <w:szCs w:val="19"/>
              </w:rPr>
              <w:t>program</w:t>
            </w:r>
            <w:r w:rsidRPr="4DD6971D">
              <w:rPr>
                <w:color w:val="auto"/>
                <w:sz w:val="19"/>
                <w:szCs w:val="19"/>
              </w:rPr>
              <w:t xml:space="preserve"> term</w:t>
            </w:r>
            <w:r w:rsidRPr="4DD6971D" w:rsidR="21C1782F">
              <w:rPr>
                <w:color w:val="auto"/>
                <w:sz w:val="19"/>
                <w:szCs w:val="19"/>
              </w:rPr>
              <w:t xml:space="preserve"> </w:t>
            </w:r>
            <w:r w:rsidRPr="007E345B" w:rsidR="21C1782F">
              <w:rPr>
                <w:color w:val="FF0000"/>
                <w:sz w:val="19"/>
                <w:szCs w:val="19"/>
              </w:rPr>
              <w:t>AKA veteran partners</w:t>
            </w:r>
            <w:r w:rsidRPr="007E345B">
              <w:rPr>
                <w:color w:val="FF0000"/>
                <w:sz w:val="19"/>
                <w:szCs w:val="19"/>
              </w:rPr>
              <w:t xml:space="preserve">, they must have achieved </w:t>
            </w:r>
            <w:r w:rsidRPr="0003770E">
              <w:rPr>
                <w:color w:val="FF0000"/>
                <w:sz w:val="19"/>
                <w:szCs w:val="19"/>
              </w:rPr>
              <w:t>a</w:t>
            </w:r>
            <w:r w:rsidRPr="0003770E" w:rsidR="00DC5507">
              <w:rPr>
                <w:color w:val="FF0000"/>
                <w:sz w:val="19"/>
                <w:szCs w:val="19"/>
              </w:rPr>
              <w:t xml:space="preserve">t least </w:t>
            </w:r>
            <w:r w:rsidRPr="007E345B" w:rsidR="00DC5507">
              <w:rPr>
                <w:color w:val="FF0000"/>
                <w:sz w:val="19"/>
                <w:szCs w:val="19"/>
              </w:rPr>
              <w:t>a</w:t>
            </w:r>
            <w:r w:rsidRPr="007E345B">
              <w:rPr>
                <w:color w:val="FF0000"/>
                <w:sz w:val="19"/>
                <w:szCs w:val="19"/>
              </w:rPr>
              <w:t xml:space="preserve"> Step 3 and continue working towards a Step 4/5</w:t>
            </w:r>
            <w:r w:rsidRPr="00CA0BE2">
              <w:rPr>
                <w:color w:val="FF0000"/>
                <w:sz w:val="19"/>
                <w:szCs w:val="19"/>
              </w:rPr>
              <w:t xml:space="preserve">. </w:t>
            </w:r>
            <w:r w:rsidRPr="4DD6971D">
              <w:rPr>
                <w:color w:val="auto"/>
                <w:sz w:val="19"/>
                <w:szCs w:val="19"/>
              </w:rPr>
              <w:t xml:space="preserve">For CCPs who have achieved Step 5, utilization of an existing observation tool such as </w:t>
            </w:r>
            <w:r w:rsidRPr="4DD6971D" w:rsidR="00D271A4">
              <w:rPr>
                <w:color w:val="auto"/>
                <w:sz w:val="19"/>
                <w:szCs w:val="19"/>
              </w:rPr>
              <w:t>CLASS</w:t>
            </w:r>
            <w:r w:rsidRPr="4DD6971D" w:rsidR="00E201B8">
              <w:rPr>
                <w:color w:val="auto"/>
                <w:sz w:val="19"/>
                <w:szCs w:val="19"/>
              </w:rPr>
              <w:t xml:space="preserve">, </w:t>
            </w:r>
            <w:proofErr w:type="gramStart"/>
            <w:r w:rsidRPr="4DD6971D" w:rsidR="00E201B8">
              <w:rPr>
                <w:color w:val="auto"/>
                <w:sz w:val="19"/>
                <w:szCs w:val="19"/>
              </w:rPr>
              <w:t>ITERS</w:t>
            </w:r>
            <w:r w:rsidRPr="4DD6971D">
              <w:rPr>
                <w:color w:val="auto"/>
                <w:sz w:val="19"/>
                <w:szCs w:val="19"/>
              </w:rPr>
              <w:t xml:space="preserve">  TPITOS</w:t>
            </w:r>
            <w:proofErr w:type="gramEnd"/>
            <w:r w:rsidRPr="4DD6971D">
              <w:rPr>
                <w:color w:val="auto"/>
                <w:sz w:val="19"/>
                <w:szCs w:val="19"/>
              </w:rPr>
              <w:t xml:space="preserve">*  or </w:t>
            </w:r>
            <w:r w:rsidRPr="4DD6971D" w:rsidR="00E201B8">
              <w:rPr>
                <w:color w:val="auto"/>
                <w:sz w:val="19"/>
                <w:szCs w:val="19"/>
              </w:rPr>
              <w:t xml:space="preserve">FCERS </w:t>
            </w:r>
            <w:r w:rsidRPr="4DD6971D">
              <w:rPr>
                <w:color w:val="auto"/>
                <w:sz w:val="19"/>
                <w:szCs w:val="19"/>
              </w:rPr>
              <w:t>or may be submitted to UNMC-MMI for evaluation purposes. *For programs implementing Pyramid.</w:t>
            </w:r>
            <w:r w:rsidRPr="4DD6971D" w:rsidR="009C633B">
              <w:rPr>
                <w:color w:val="auto"/>
                <w:sz w:val="19"/>
                <w:szCs w:val="19"/>
              </w:rPr>
              <w:t xml:space="preserve"> </w:t>
            </w:r>
            <w:r w:rsidRPr="4DD6971D">
              <w:rPr>
                <w:color w:val="auto"/>
                <w:sz w:val="19"/>
                <w:szCs w:val="19"/>
              </w:rPr>
              <w:t xml:space="preserve">For programs not implementing Pyramid, UNMC-MMI will coordinate </w:t>
            </w:r>
            <w:r w:rsidRPr="4DD6971D" w:rsidR="00094825">
              <w:rPr>
                <w:color w:val="auto"/>
                <w:sz w:val="19"/>
                <w:szCs w:val="19"/>
              </w:rPr>
              <w:t xml:space="preserve">a </w:t>
            </w:r>
            <w:r w:rsidRPr="4DD6971D">
              <w:rPr>
                <w:color w:val="auto"/>
                <w:sz w:val="19"/>
                <w:szCs w:val="19"/>
              </w:rPr>
              <w:t>CLASS</w:t>
            </w:r>
            <w:r w:rsidRPr="4DD6971D" w:rsidR="002444FE">
              <w:rPr>
                <w:color w:val="auto"/>
                <w:sz w:val="19"/>
                <w:szCs w:val="19"/>
              </w:rPr>
              <w:t>,</w:t>
            </w:r>
            <w:r w:rsidRPr="4DD6971D" w:rsidR="00094825">
              <w:rPr>
                <w:color w:val="auto"/>
                <w:sz w:val="19"/>
                <w:szCs w:val="19"/>
              </w:rPr>
              <w:t xml:space="preserve"> ITERS</w:t>
            </w:r>
            <w:r w:rsidR="00160875">
              <w:rPr>
                <w:color w:val="auto"/>
                <w:sz w:val="19"/>
                <w:szCs w:val="19"/>
              </w:rPr>
              <w:t>,</w:t>
            </w:r>
            <w:r w:rsidRPr="4DD6971D" w:rsidR="002444FE">
              <w:rPr>
                <w:color w:val="auto"/>
                <w:sz w:val="19"/>
                <w:szCs w:val="19"/>
              </w:rPr>
              <w:t xml:space="preserve"> or FCERS</w:t>
            </w:r>
            <w:r w:rsidRPr="4DD6971D" w:rsidR="00094825">
              <w:rPr>
                <w:color w:val="auto"/>
                <w:sz w:val="19"/>
                <w:szCs w:val="19"/>
              </w:rPr>
              <w:t xml:space="preserve"> </w:t>
            </w:r>
            <w:r w:rsidRPr="4DD6971D">
              <w:rPr>
                <w:color w:val="auto"/>
                <w:sz w:val="19"/>
                <w:szCs w:val="19"/>
              </w:rPr>
              <w:t xml:space="preserve">observation annually </w:t>
            </w:r>
            <w:r w:rsidRPr="4DD6971D" w:rsidR="00DC68DF">
              <w:rPr>
                <w:color w:val="auto"/>
                <w:sz w:val="19"/>
                <w:szCs w:val="19"/>
              </w:rPr>
              <w:t>after Step 5 has been achieved</w:t>
            </w:r>
            <w:r w:rsidRPr="4DD6971D">
              <w:rPr>
                <w:color w:val="auto"/>
                <w:sz w:val="19"/>
                <w:szCs w:val="19"/>
              </w:rPr>
              <w:t>.</w:t>
            </w:r>
          </w:p>
          <w:p w:rsidRPr="00F93D71" w:rsidR="008B758F" w:rsidP="00BA56FF" w:rsidRDefault="008B758F" w14:paraId="43BCE267" w14:textId="7FE111A9">
            <w:pPr>
              <w:pStyle w:val="Default"/>
              <w:spacing w:before="80"/>
              <w:rPr>
                <w:sz w:val="19"/>
                <w:szCs w:val="19"/>
              </w:rPr>
            </w:pPr>
            <w:r w:rsidRPr="004D72C8">
              <w:rPr>
                <w:sz w:val="19"/>
                <w:szCs w:val="19"/>
              </w:rPr>
              <w:t xml:space="preserve">See </w:t>
            </w:r>
            <w:r w:rsidR="004C40B7">
              <w:rPr>
                <w:sz w:val="19"/>
                <w:szCs w:val="19"/>
              </w:rPr>
              <w:t>Suppl</w:t>
            </w:r>
            <w:r w:rsidR="008808E6">
              <w:rPr>
                <w:sz w:val="19"/>
                <w:szCs w:val="19"/>
              </w:rPr>
              <w:t>e</w:t>
            </w:r>
            <w:r w:rsidR="004C40B7">
              <w:rPr>
                <w:sz w:val="19"/>
                <w:szCs w:val="19"/>
              </w:rPr>
              <w:t>mental Guide</w:t>
            </w:r>
            <w:r w:rsidR="00AA2A8A">
              <w:rPr>
                <w:sz w:val="19"/>
                <w:szCs w:val="19"/>
              </w:rPr>
              <w:t xml:space="preserve"> </w:t>
            </w:r>
            <w:r w:rsidR="004C40B7">
              <w:rPr>
                <w:sz w:val="19"/>
                <w:szCs w:val="19"/>
              </w:rPr>
              <w:t xml:space="preserve">for Sixpence Child Care Partnership Programs Participating in Step Up to Quality </w:t>
            </w:r>
            <w:r>
              <w:rPr>
                <w:sz w:val="19"/>
                <w:szCs w:val="19"/>
              </w:rPr>
              <w:t>for further guidance.</w:t>
            </w:r>
          </w:p>
        </w:tc>
      </w:tr>
      <w:tr w:rsidRPr="00AE3968" w:rsidR="00565475" w:rsidTr="00F07088" w14:paraId="0AA48125" w14:textId="77777777">
        <w:trPr>
          <w:trHeight w:val="5472"/>
        </w:trPr>
        <w:tc>
          <w:tcPr>
            <w:tcW w:w="2848" w:type="dxa"/>
          </w:tcPr>
          <w:p w:rsidRPr="00AE3968" w:rsidR="00191E9D" w:rsidP="00311A69" w:rsidRDefault="00191E9D" w14:paraId="67DC06D4" w14:textId="77777777">
            <w:pPr>
              <w:pStyle w:val="Default"/>
              <w:spacing w:before="120"/>
              <w:rPr>
                <w:sz w:val="22"/>
                <w:szCs w:val="22"/>
              </w:rPr>
            </w:pPr>
            <w:r w:rsidRPr="00AE3968">
              <w:rPr>
                <w:b/>
                <w:bCs/>
                <w:sz w:val="20"/>
                <w:szCs w:val="20"/>
              </w:rPr>
              <w:t>Administration</w:t>
            </w:r>
          </w:p>
        </w:tc>
        <w:tc>
          <w:tcPr>
            <w:tcW w:w="3588" w:type="dxa"/>
          </w:tcPr>
          <w:p w:rsidRPr="00CA0BE2" w:rsidR="001A6763" w:rsidP="00311A69" w:rsidRDefault="008F2ED6" w14:paraId="7EFED2C5" w14:textId="497FE759">
            <w:pPr>
              <w:spacing w:before="120"/>
              <w:ind w:right="-20"/>
              <w:rPr>
                <w:rFonts w:ascii="Arial" w:hAnsi="Arial" w:cs="Arial"/>
                <w:sz w:val="19"/>
                <w:szCs w:val="19"/>
              </w:rPr>
            </w:pPr>
            <w:r>
              <w:rPr>
                <w:rFonts w:ascii="Arial" w:hAnsi="Arial" w:cs="Arial"/>
                <w:spacing w:val="-1"/>
                <w:sz w:val="19"/>
                <w:szCs w:val="19"/>
              </w:rPr>
              <w:t>The p</w:t>
            </w:r>
            <w:r w:rsidRPr="00CA0BE2" w:rsidR="001A6763">
              <w:rPr>
                <w:rFonts w:ascii="Arial" w:hAnsi="Arial" w:cs="Arial"/>
                <w:spacing w:val="1"/>
                <w:sz w:val="19"/>
                <w:szCs w:val="19"/>
              </w:rPr>
              <w:t>r</w:t>
            </w:r>
            <w:r w:rsidRPr="00CA0BE2" w:rsidR="001A6763">
              <w:rPr>
                <w:rFonts w:ascii="Arial" w:hAnsi="Arial" w:cs="Arial"/>
                <w:sz w:val="19"/>
                <w:szCs w:val="19"/>
              </w:rPr>
              <w:t>og</w:t>
            </w:r>
            <w:r w:rsidRPr="00CA0BE2" w:rsidR="001A6763">
              <w:rPr>
                <w:rFonts w:ascii="Arial" w:hAnsi="Arial" w:cs="Arial"/>
                <w:spacing w:val="1"/>
                <w:sz w:val="19"/>
                <w:szCs w:val="19"/>
              </w:rPr>
              <w:t>r</w:t>
            </w:r>
            <w:r w:rsidRPr="00CA0BE2" w:rsidR="001A6763">
              <w:rPr>
                <w:rFonts w:ascii="Arial" w:hAnsi="Arial" w:cs="Arial"/>
                <w:sz w:val="19"/>
                <w:szCs w:val="19"/>
              </w:rPr>
              <w:t>a</w:t>
            </w:r>
            <w:r w:rsidRPr="00CA0BE2" w:rsidR="001A6763">
              <w:rPr>
                <w:rFonts w:ascii="Arial" w:hAnsi="Arial" w:cs="Arial"/>
                <w:spacing w:val="4"/>
                <w:sz w:val="19"/>
                <w:szCs w:val="19"/>
              </w:rPr>
              <w:t>m</w:t>
            </w:r>
            <w:r w:rsidRPr="00CA0BE2" w:rsidR="001A6763">
              <w:rPr>
                <w:rFonts w:ascii="Arial" w:hAnsi="Arial" w:cs="Arial"/>
                <w:spacing w:val="-11"/>
                <w:sz w:val="19"/>
                <w:szCs w:val="19"/>
              </w:rPr>
              <w:t xml:space="preserve"> </w:t>
            </w:r>
            <w:r w:rsidRPr="00CA0BE2" w:rsidR="001A6763">
              <w:rPr>
                <w:rFonts w:ascii="Arial" w:hAnsi="Arial" w:cs="Arial"/>
                <w:spacing w:val="4"/>
                <w:sz w:val="19"/>
                <w:szCs w:val="19"/>
              </w:rPr>
              <w:t>m</w:t>
            </w:r>
            <w:r w:rsidRPr="00CA0BE2" w:rsidR="001A6763">
              <w:rPr>
                <w:rFonts w:ascii="Arial" w:hAnsi="Arial" w:cs="Arial"/>
                <w:sz w:val="19"/>
                <w:szCs w:val="19"/>
              </w:rPr>
              <w:t>u</w:t>
            </w:r>
            <w:r w:rsidRPr="00CA0BE2" w:rsidR="001A6763">
              <w:rPr>
                <w:rFonts w:ascii="Arial" w:hAnsi="Arial" w:cs="Arial"/>
                <w:spacing w:val="1"/>
                <w:sz w:val="19"/>
                <w:szCs w:val="19"/>
              </w:rPr>
              <w:t>s</w:t>
            </w:r>
            <w:r w:rsidRPr="00CA0BE2" w:rsidR="001A6763">
              <w:rPr>
                <w:rFonts w:ascii="Arial" w:hAnsi="Arial" w:cs="Arial"/>
                <w:sz w:val="19"/>
                <w:szCs w:val="19"/>
              </w:rPr>
              <w:t>t</w:t>
            </w:r>
            <w:r w:rsidRPr="00CA0BE2" w:rsidR="001A6763">
              <w:rPr>
                <w:rFonts w:ascii="Arial" w:hAnsi="Arial" w:cs="Arial"/>
                <w:spacing w:val="-5"/>
                <w:sz w:val="19"/>
                <w:szCs w:val="19"/>
              </w:rPr>
              <w:t xml:space="preserve"> </w:t>
            </w:r>
            <w:r w:rsidRPr="00CA0BE2" w:rsidR="001A6763">
              <w:rPr>
                <w:rFonts w:ascii="Arial" w:hAnsi="Arial" w:cs="Arial"/>
                <w:sz w:val="19"/>
                <w:szCs w:val="19"/>
              </w:rPr>
              <w:t>of</w:t>
            </w:r>
            <w:r w:rsidRPr="00CA0BE2" w:rsidR="001A6763">
              <w:rPr>
                <w:rFonts w:ascii="Arial" w:hAnsi="Arial" w:cs="Arial"/>
                <w:spacing w:val="2"/>
                <w:sz w:val="19"/>
                <w:szCs w:val="19"/>
              </w:rPr>
              <w:t>f</w:t>
            </w:r>
            <w:r w:rsidRPr="00CA0BE2" w:rsidR="001A6763">
              <w:rPr>
                <w:rFonts w:ascii="Arial" w:hAnsi="Arial" w:cs="Arial"/>
                <w:sz w:val="19"/>
                <w:szCs w:val="19"/>
              </w:rPr>
              <w:t>er</w:t>
            </w:r>
            <w:r w:rsidRPr="00CA0BE2" w:rsidR="001A6763">
              <w:rPr>
                <w:rFonts w:ascii="Arial" w:hAnsi="Arial" w:cs="Arial"/>
                <w:spacing w:val="-4"/>
                <w:sz w:val="19"/>
                <w:szCs w:val="19"/>
              </w:rPr>
              <w:t xml:space="preserve"> </w:t>
            </w:r>
            <w:r w:rsidRPr="00CA0BE2" w:rsidR="001A6763">
              <w:rPr>
                <w:rFonts w:ascii="Arial" w:hAnsi="Arial" w:cs="Arial"/>
                <w:spacing w:val="1"/>
                <w:sz w:val="19"/>
                <w:szCs w:val="19"/>
              </w:rPr>
              <w:t>s</w:t>
            </w:r>
            <w:r w:rsidRPr="00CA0BE2" w:rsidR="001A6763">
              <w:rPr>
                <w:rFonts w:ascii="Arial" w:hAnsi="Arial" w:cs="Arial"/>
                <w:sz w:val="19"/>
                <w:szCs w:val="19"/>
              </w:rPr>
              <w:t>e</w:t>
            </w:r>
            <w:r w:rsidRPr="00CA0BE2" w:rsidR="001A6763">
              <w:rPr>
                <w:rFonts w:ascii="Arial" w:hAnsi="Arial" w:cs="Arial"/>
                <w:spacing w:val="1"/>
                <w:sz w:val="19"/>
                <w:szCs w:val="19"/>
              </w:rPr>
              <w:t>r</w:t>
            </w:r>
            <w:r w:rsidRPr="00CA0BE2" w:rsidR="001A6763">
              <w:rPr>
                <w:rFonts w:ascii="Arial" w:hAnsi="Arial" w:cs="Arial"/>
                <w:spacing w:val="-1"/>
                <w:sz w:val="19"/>
                <w:szCs w:val="19"/>
              </w:rPr>
              <w:t>vi</w:t>
            </w:r>
            <w:r w:rsidRPr="00CA0BE2" w:rsidR="001A6763">
              <w:rPr>
                <w:rFonts w:ascii="Arial" w:hAnsi="Arial" w:cs="Arial"/>
                <w:spacing w:val="1"/>
                <w:sz w:val="19"/>
                <w:szCs w:val="19"/>
              </w:rPr>
              <w:t>c</w:t>
            </w:r>
            <w:r w:rsidRPr="00CA0BE2" w:rsidR="001A6763">
              <w:rPr>
                <w:rFonts w:ascii="Arial" w:hAnsi="Arial" w:cs="Arial"/>
                <w:sz w:val="19"/>
                <w:szCs w:val="19"/>
              </w:rPr>
              <w:t>es</w:t>
            </w:r>
            <w:r w:rsidRPr="00CA0BE2" w:rsidR="00544EE2">
              <w:rPr>
                <w:rFonts w:ascii="Arial" w:hAnsi="Arial" w:cs="Arial"/>
                <w:sz w:val="19"/>
                <w:szCs w:val="19"/>
              </w:rPr>
              <w:t xml:space="preserve"> </w:t>
            </w:r>
            <w:r w:rsidRPr="00CA0BE2" w:rsidR="00DF4C2E">
              <w:rPr>
                <w:rFonts w:ascii="Arial" w:hAnsi="Arial" w:cs="Arial"/>
                <w:sz w:val="19"/>
                <w:szCs w:val="19"/>
              </w:rPr>
              <w:t xml:space="preserve">(provided by the </w:t>
            </w:r>
            <w:r w:rsidRPr="00CA0BE2" w:rsidR="00FD572B">
              <w:rPr>
                <w:rFonts w:ascii="Arial" w:hAnsi="Arial" w:cs="Arial"/>
                <w:sz w:val="19"/>
                <w:szCs w:val="19"/>
              </w:rPr>
              <w:t>C</w:t>
            </w:r>
            <w:r w:rsidRPr="00CA0BE2" w:rsidR="00FD572B">
              <w:rPr>
                <w:rFonts w:ascii="Arial" w:hAnsi="Arial" w:cs="Arial"/>
                <w:spacing w:val="3"/>
                <w:sz w:val="19"/>
                <w:szCs w:val="19"/>
              </w:rPr>
              <w:t>CP and by the PC</w:t>
            </w:r>
            <w:r w:rsidRPr="00CA0BE2" w:rsidR="00544EE2">
              <w:rPr>
                <w:rFonts w:ascii="Arial" w:hAnsi="Arial" w:cs="Arial"/>
                <w:spacing w:val="3"/>
                <w:sz w:val="19"/>
                <w:szCs w:val="19"/>
              </w:rPr>
              <w:t xml:space="preserve">) on a full-day, </w:t>
            </w:r>
            <w:r w:rsidRPr="00CA0BE2" w:rsidR="001A6763">
              <w:rPr>
                <w:rFonts w:ascii="Arial" w:hAnsi="Arial" w:cs="Arial"/>
                <w:spacing w:val="3"/>
                <w:sz w:val="19"/>
                <w:szCs w:val="19"/>
              </w:rPr>
              <w:t>year</w:t>
            </w:r>
            <w:r w:rsidRPr="00CA0BE2" w:rsidR="00544EE2">
              <w:rPr>
                <w:rFonts w:ascii="Arial" w:hAnsi="Arial" w:cs="Arial"/>
                <w:spacing w:val="3"/>
                <w:sz w:val="19"/>
                <w:szCs w:val="19"/>
              </w:rPr>
              <w:t>-round</w:t>
            </w:r>
            <w:r w:rsidRPr="00CA0BE2" w:rsidR="001A6763">
              <w:rPr>
                <w:rFonts w:ascii="Arial" w:hAnsi="Arial" w:cs="Arial"/>
                <w:spacing w:val="-6"/>
                <w:sz w:val="19"/>
                <w:szCs w:val="19"/>
              </w:rPr>
              <w:t xml:space="preserve"> </w:t>
            </w:r>
            <w:r w:rsidRPr="00CA0BE2" w:rsidR="001A6763">
              <w:rPr>
                <w:rFonts w:ascii="Arial" w:hAnsi="Arial" w:cs="Arial"/>
                <w:spacing w:val="2"/>
                <w:sz w:val="19"/>
                <w:szCs w:val="19"/>
              </w:rPr>
              <w:t>b</w:t>
            </w:r>
            <w:r w:rsidRPr="00CA0BE2" w:rsidR="001A6763">
              <w:rPr>
                <w:rFonts w:ascii="Arial" w:hAnsi="Arial" w:cs="Arial"/>
                <w:sz w:val="19"/>
                <w:szCs w:val="19"/>
              </w:rPr>
              <w:t>a</w:t>
            </w:r>
            <w:r w:rsidRPr="00CA0BE2" w:rsidR="001A6763">
              <w:rPr>
                <w:rFonts w:ascii="Arial" w:hAnsi="Arial" w:cs="Arial"/>
                <w:spacing w:val="1"/>
                <w:sz w:val="19"/>
                <w:szCs w:val="19"/>
              </w:rPr>
              <w:t>s</w:t>
            </w:r>
            <w:r w:rsidRPr="00CA0BE2" w:rsidR="001A6763">
              <w:rPr>
                <w:rFonts w:ascii="Arial" w:hAnsi="Arial" w:cs="Arial"/>
                <w:spacing w:val="-1"/>
                <w:sz w:val="19"/>
                <w:szCs w:val="19"/>
              </w:rPr>
              <w:t>i</w:t>
            </w:r>
            <w:r w:rsidRPr="00CA0BE2" w:rsidR="00544EE2">
              <w:rPr>
                <w:rFonts w:ascii="Arial" w:hAnsi="Arial" w:cs="Arial"/>
                <w:sz w:val="19"/>
                <w:szCs w:val="19"/>
              </w:rPr>
              <w:t>s</w:t>
            </w:r>
            <w:r w:rsidRPr="00CA0BE2" w:rsidR="00CA1302">
              <w:rPr>
                <w:rFonts w:ascii="Arial" w:hAnsi="Arial" w:cs="Arial"/>
                <w:sz w:val="19"/>
                <w:szCs w:val="19"/>
              </w:rPr>
              <w:t xml:space="preserve">, meeting </w:t>
            </w:r>
            <w:r>
              <w:rPr>
                <w:rFonts w:ascii="Arial" w:hAnsi="Arial" w:cs="Arial"/>
                <w:sz w:val="19"/>
                <w:szCs w:val="19"/>
              </w:rPr>
              <w:t>working families' need</w:t>
            </w:r>
            <w:r w:rsidRPr="00CA0BE2" w:rsidR="00CA1302">
              <w:rPr>
                <w:rFonts w:ascii="Arial" w:hAnsi="Arial" w:cs="Arial"/>
                <w:sz w:val="19"/>
                <w:szCs w:val="19"/>
              </w:rPr>
              <w:t>s</w:t>
            </w:r>
            <w:r w:rsidRPr="00CA0BE2" w:rsidR="00DF4C2E">
              <w:rPr>
                <w:rFonts w:ascii="Arial" w:hAnsi="Arial" w:cs="Arial"/>
                <w:sz w:val="19"/>
                <w:szCs w:val="19"/>
              </w:rPr>
              <w:t>.</w:t>
            </w:r>
          </w:p>
          <w:p w:rsidRPr="0003770E" w:rsidR="00EF4525" w:rsidP="00EF4525" w:rsidRDefault="009D497D" w14:paraId="10E8D504" w14:textId="544E443B">
            <w:pPr>
              <w:spacing w:before="80" w:after="0" w:line="240" w:lineRule="auto"/>
              <w:rPr>
                <w:rFonts w:ascii="Arial" w:hAnsi="Arial" w:cs="Arial"/>
                <w:color w:val="000000" w:themeColor="text1"/>
                <w:sz w:val="19"/>
                <w:szCs w:val="19"/>
              </w:rPr>
            </w:pPr>
            <w:proofErr w:type="gramStart"/>
            <w:r w:rsidRPr="0003770E">
              <w:rPr>
                <w:rFonts w:ascii="Arial" w:hAnsi="Arial" w:cs="Arial"/>
                <w:color w:val="000000" w:themeColor="text1"/>
                <w:sz w:val="19"/>
                <w:szCs w:val="19"/>
              </w:rPr>
              <w:t>Child care</w:t>
            </w:r>
            <w:proofErr w:type="gramEnd"/>
            <w:r w:rsidRPr="0003770E">
              <w:rPr>
                <w:rFonts w:ascii="Arial" w:hAnsi="Arial" w:cs="Arial"/>
                <w:color w:val="000000" w:themeColor="text1"/>
                <w:sz w:val="19"/>
                <w:szCs w:val="19"/>
              </w:rPr>
              <w:t xml:space="preserve"> partner</w:t>
            </w:r>
            <w:r w:rsidRPr="0003770E" w:rsidR="00F423AB">
              <w:rPr>
                <w:rFonts w:ascii="Arial" w:hAnsi="Arial" w:cs="Arial"/>
                <w:color w:val="000000" w:themeColor="text1"/>
                <w:sz w:val="19"/>
                <w:szCs w:val="19"/>
              </w:rPr>
              <w:t>s</w:t>
            </w:r>
            <w:r w:rsidRPr="0003770E">
              <w:rPr>
                <w:rFonts w:ascii="Arial" w:hAnsi="Arial" w:cs="Arial"/>
                <w:color w:val="000000" w:themeColor="text1"/>
                <w:sz w:val="19"/>
                <w:szCs w:val="19"/>
              </w:rPr>
              <w:t xml:space="preserve"> agree</w:t>
            </w:r>
            <w:r w:rsidR="005D668B">
              <w:rPr>
                <w:rFonts w:ascii="Arial" w:hAnsi="Arial" w:cs="Arial"/>
                <w:color w:val="000000" w:themeColor="text1"/>
                <w:sz w:val="19"/>
                <w:szCs w:val="19"/>
              </w:rPr>
              <w:t xml:space="preserve"> </w:t>
            </w:r>
            <w:r w:rsidRPr="0003770E">
              <w:rPr>
                <w:rFonts w:ascii="Arial" w:hAnsi="Arial" w:cs="Arial"/>
                <w:color w:val="000000" w:themeColor="text1"/>
                <w:sz w:val="19"/>
                <w:szCs w:val="19"/>
              </w:rPr>
              <w:t>to serve children and families receiving</w:t>
            </w:r>
            <w:r w:rsidRPr="0003770E" w:rsidR="004741BE">
              <w:rPr>
                <w:rFonts w:ascii="Arial" w:hAnsi="Arial" w:cs="Arial"/>
                <w:color w:val="000000" w:themeColor="text1"/>
                <w:w w:val="130"/>
                <w:sz w:val="19"/>
                <w:szCs w:val="19"/>
              </w:rPr>
              <w:t xml:space="preserve"> </w:t>
            </w:r>
            <w:r w:rsidRPr="0003770E" w:rsidR="00EF4525">
              <w:rPr>
                <w:rFonts w:ascii="Arial" w:hAnsi="Arial" w:cs="Arial"/>
                <w:color w:val="000000" w:themeColor="text1"/>
                <w:sz w:val="19"/>
                <w:szCs w:val="19"/>
              </w:rPr>
              <w:t>child care subsidy</w:t>
            </w:r>
            <w:r w:rsidRPr="0003770E">
              <w:rPr>
                <w:rFonts w:ascii="Arial" w:hAnsi="Arial" w:cs="Arial"/>
                <w:color w:val="000000" w:themeColor="text1"/>
                <w:sz w:val="19"/>
                <w:szCs w:val="19"/>
              </w:rPr>
              <w:t>.</w:t>
            </w:r>
            <w:r w:rsidRPr="0003770E" w:rsidR="00EF4525">
              <w:rPr>
                <w:rFonts w:ascii="Arial" w:hAnsi="Arial" w:cs="Arial"/>
                <w:color w:val="000000" w:themeColor="text1"/>
                <w:sz w:val="19"/>
                <w:szCs w:val="19"/>
              </w:rPr>
              <w:t xml:space="preserve"> </w:t>
            </w:r>
          </w:p>
          <w:p w:rsidRPr="00CA0BE2" w:rsidR="00EF4525" w:rsidP="00311A69" w:rsidRDefault="00EF4525" w14:paraId="4F40C142" w14:textId="77777777">
            <w:pPr>
              <w:spacing w:before="120"/>
              <w:ind w:right="-20"/>
              <w:rPr>
                <w:rFonts w:ascii="Arial" w:hAnsi="Arial" w:cs="Arial"/>
                <w:sz w:val="19"/>
                <w:szCs w:val="19"/>
              </w:rPr>
            </w:pPr>
          </w:p>
          <w:p w:rsidR="00467887" w:rsidP="00311A69" w:rsidRDefault="00467887" w14:paraId="76A85ABB" w14:textId="77777777">
            <w:pPr>
              <w:pStyle w:val="Default"/>
              <w:rPr>
                <w:color w:val="auto"/>
                <w:sz w:val="19"/>
                <w:szCs w:val="19"/>
              </w:rPr>
            </w:pPr>
          </w:p>
          <w:p w:rsidRPr="00696B65" w:rsidR="00696B65" w:rsidP="00696B65" w:rsidRDefault="00696B65" w14:paraId="2A080DD7" w14:textId="77777777"/>
          <w:p w:rsidRPr="00696B65" w:rsidR="00696B65" w:rsidP="00696B65" w:rsidRDefault="00696B65" w14:paraId="4E9A27C0" w14:textId="77777777"/>
          <w:p w:rsidRPr="00696B65" w:rsidR="00696B65" w:rsidP="00696B65" w:rsidRDefault="00696B65" w14:paraId="481418FB" w14:textId="77777777"/>
          <w:p w:rsidRPr="00696B65" w:rsidR="00696B65" w:rsidP="00696B65" w:rsidRDefault="00696B65" w14:paraId="5029E3BD" w14:textId="77777777"/>
          <w:p w:rsidRPr="00696B65" w:rsidR="00696B65" w:rsidP="00696B65" w:rsidRDefault="00696B65" w14:paraId="508D11DE" w14:textId="77777777"/>
          <w:p w:rsidRPr="00696B65" w:rsidR="00696B65" w:rsidP="00696B65" w:rsidRDefault="00696B65" w14:paraId="6A022548" w14:textId="77777777"/>
          <w:p w:rsidR="00696B65" w:rsidP="00696B65" w:rsidRDefault="00696B65" w14:paraId="655C59DF" w14:textId="22F09D73">
            <w:pPr>
              <w:rPr>
                <w:rFonts w:ascii="Arial" w:hAnsi="Arial" w:cs="Arial"/>
                <w:sz w:val="19"/>
                <w:szCs w:val="19"/>
              </w:rPr>
            </w:pPr>
          </w:p>
          <w:p w:rsidRPr="00696B65" w:rsidR="00696B65" w:rsidP="00696B65" w:rsidRDefault="00696B65" w14:paraId="0242F3C5" w14:textId="6F5D3237"/>
        </w:tc>
        <w:tc>
          <w:tcPr>
            <w:tcW w:w="4386" w:type="dxa"/>
          </w:tcPr>
          <w:p w:rsidRPr="005F5DA8" w:rsidR="2E4A81D8" w:rsidP="00254F29" w:rsidRDefault="5C79818E" w14:paraId="01205FFC" w14:textId="73215931">
            <w:pPr>
              <w:pStyle w:val="ListParagraph"/>
              <w:numPr>
                <w:ilvl w:val="0"/>
                <w:numId w:val="6"/>
              </w:numPr>
              <w:spacing w:after="0" w:line="240" w:lineRule="auto"/>
              <w:ind w:left="360"/>
              <w:rPr>
                <w:rFonts w:ascii="Arial" w:hAnsi="Arial" w:cs="Arial"/>
                <w:spacing w:val="-2"/>
                <w:sz w:val="19"/>
                <w:szCs w:val="19"/>
              </w:rPr>
            </w:pPr>
            <w:r w:rsidRPr="005F5DA8">
              <w:rPr>
                <w:rFonts w:ascii="Arial" w:hAnsi="Arial" w:cs="Arial"/>
                <w:spacing w:val="-2"/>
                <w:sz w:val="19"/>
                <w:szCs w:val="19"/>
              </w:rPr>
              <w:t xml:space="preserve">All </w:t>
            </w:r>
            <w:r w:rsidRPr="005F5DA8" w:rsidR="3E48536A">
              <w:rPr>
                <w:rFonts w:ascii="Arial" w:hAnsi="Arial" w:cs="Arial"/>
                <w:spacing w:val="-2"/>
                <w:sz w:val="19"/>
                <w:szCs w:val="19"/>
              </w:rPr>
              <w:t>CCPs</w:t>
            </w:r>
            <w:r w:rsidRPr="005F5DA8">
              <w:rPr>
                <w:rFonts w:ascii="Arial" w:hAnsi="Arial" w:cs="Arial"/>
                <w:spacing w:val="-2"/>
                <w:sz w:val="19"/>
                <w:szCs w:val="19"/>
              </w:rPr>
              <w:t xml:space="preserve"> are expected to complete a Letter of Agreement</w:t>
            </w:r>
            <w:r w:rsidRPr="005F5DA8" w:rsidR="434696B0">
              <w:rPr>
                <w:rFonts w:ascii="Arial" w:hAnsi="Arial" w:cs="Arial"/>
                <w:spacing w:val="-2"/>
                <w:sz w:val="19"/>
                <w:szCs w:val="19"/>
              </w:rPr>
              <w:t xml:space="preserve"> at </w:t>
            </w:r>
            <w:r w:rsidRPr="005F5DA8" w:rsidR="0002357C">
              <w:rPr>
                <w:rFonts w:ascii="Arial" w:hAnsi="Arial" w:cs="Arial"/>
                <w:spacing w:val="-2"/>
                <w:sz w:val="19"/>
                <w:szCs w:val="19"/>
              </w:rPr>
              <w:t>s</w:t>
            </w:r>
            <w:r w:rsidRPr="005F5DA8" w:rsidR="434696B0">
              <w:rPr>
                <w:rFonts w:ascii="Arial" w:hAnsi="Arial" w:cs="Arial"/>
                <w:spacing w:val="-2"/>
                <w:sz w:val="19"/>
                <w:szCs w:val="19"/>
              </w:rPr>
              <w:t>tep one</w:t>
            </w:r>
            <w:r w:rsidRPr="005F5DA8">
              <w:rPr>
                <w:rFonts w:ascii="Arial" w:hAnsi="Arial" w:cs="Arial"/>
                <w:spacing w:val="-2"/>
                <w:sz w:val="19"/>
                <w:szCs w:val="19"/>
              </w:rPr>
              <w:t xml:space="preserve"> which will be </w:t>
            </w:r>
            <w:r w:rsidRPr="005F5DA8" w:rsidR="6D167385">
              <w:rPr>
                <w:rFonts w:ascii="Arial" w:hAnsi="Arial" w:cs="Arial"/>
                <w:spacing w:val="-2"/>
                <w:sz w:val="19"/>
                <w:szCs w:val="19"/>
              </w:rPr>
              <w:t>updated annually.</w:t>
            </w:r>
          </w:p>
          <w:p w:rsidRPr="005F5DA8" w:rsidR="00195EE7" w:rsidP="00254F29" w:rsidRDefault="163C61C4" w14:paraId="71F19176" w14:textId="77777777">
            <w:pPr>
              <w:pStyle w:val="ListParagraph"/>
              <w:numPr>
                <w:ilvl w:val="0"/>
                <w:numId w:val="6"/>
              </w:numPr>
              <w:spacing w:after="0" w:line="240" w:lineRule="auto"/>
              <w:ind w:left="360"/>
              <w:rPr>
                <w:rFonts w:ascii="Arial" w:hAnsi="Arial" w:cs="Arial"/>
                <w:spacing w:val="-2"/>
                <w:sz w:val="19"/>
                <w:szCs w:val="19"/>
              </w:rPr>
            </w:pPr>
            <w:r w:rsidRPr="005F5DA8">
              <w:rPr>
                <w:rFonts w:ascii="Arial" w:hAnsi="Arial" w:cs="Arial"/>
                <w:spacing w:val="-2"/>
                <w:sz w:val="19"/>
                <w:szCs w:val="19"/>
              </w:rPr>
              <w:t>All partner programs/providers are expected to maintain records providing evidence of sound, professional financial practices.</w:t>
            </w:r>
          </w:p>
          <w:p w:rsidRPr="005F5DA8" w:rsidR="002A65B0" w:rsidP="00332D58" w:rsidRDefault="163C61C4" w14:paraId="0CF63436" w14:textId="45A1F99B">
            <w:pPr>
              <w:pStyle w:val="ListParagraph"/>
              <w:numPr>
                <w:ilvl w:val="0"/>
                <w:numId w:val="6"/>
              </w:numPr>
              <w:spacing w:after="0" w:line="240" w:lineRule="auto"/>
              <w:ind w:left="360"/>
              <w:rPr>
                <w:rFonts w:ascii="Arial" w:hAnsi="Arial" w:cs="Arial"/>
                <w:spacing w:val="-2"/>
                <w:w w:val="130"/>
                <w:sz w:val="19"/>
                <w:szCs w:val="19"/>
              </w:rPr>
            </w:pPr>
            <w:r w:rsidRPr="005F5DA8">
              <w:rPr>
                <w:rFonts w:ascii="Arial" w:hAnsi="Arial" w:cs="Arial"/>
                <w:spacing w:val="-2"/>
                <w:sz w:val="19"/>
                <w:szCs w:val="19"/>
              </w:rPr>
              <w:t xml:space="preserve">Programs must have an attendance policy that </w:t>
            </w:r>
            <w:r w:rsidRPr="005F5DA8" w:rsidR="1CEAB6F1">
              <w:rPr>
                <w:rFonts w:ascii="Arial" w:hAnsi="Arial" w:cs="Arial"/>
                <w:spacing w:val="-2"/>
                <w:sz w:val="19"/>
                <w:szCs w:val="19"/>
              </w:rPr>
              <w:t>encourages consistent attendance,</w:t>
            </w:r>
            <w:r w:rsidRPr="005F5DA8">
              <w:rPr>
                <w:rFonts w:ascii="Arial" w:hAnsi="Arial" w:cs="Arial"/>
                <w:spacing w:val="-2"/>
                <w:sz w:val="19"/>
                <w:szCs w:val="19"/>
              </w:rPr>
              <w:t xml:space="preserve"> fill</w:t>
            </w:r>
            <w:r w:rsidRPr="005F5DA8" w:rsidR="198C1461">
              <w:rPr>
                <w:rFonts w:ascii="Arial" w:hAnsi="Arial" w:cs="Arial"/>
                <w:spacing w:val="-2"/>
                <w:sz w:val="19"/>
                <w:szCs w:val="19"/>
              </w:rPr>
              <w:t>ing</w:t>
            </w:r>
            <w:r w:rsidRPr="005F5DA8">
              <w:rPr>
                <w:rFonts w:ascii="Arial" w:hAnsi="Arial" w:cs="Arial"/>
                <w:spacing w:val="-2"/>
                <w:sz w:val="19"/>
                <w:szCs w:val="19"/>
              </w:rPr>
              <w:t xml:space="preserve"> vacancies within </w:t>
            </w:r>
            <w:r w:rsidRPr="005F5DA8" w:rsidR="1CEAB6F1">
              <w:rPr>
                <w:rFonts w:ascii="Arial" w:hAnsi="Arial" w:cs="Arial"/>
                <w:spacing w:val="-2"/>
                <w:sz w:val="19"/>
                <w:szCs w:val="19"/>
              </w:rPr>
              <w:t>a reasonable timeframe and is clearly communicated to families upon enrollment.</w:t>
            </w:r>
          </w:p>
          <w:p w:rsidRPr="005F5DA8" w:rsidR="00FD572B" w:rsidP="00254F29" w:rsidRDefault="002A65B0" w14:paraId="5C3DA87F" w14:textId="1AF377FD">
            <w:pPr>
              <w:pStyle w:val="ListParagraph"/>
              <w:numPr>
                <w:ilvl w:val="0"/>
                <w:numId w:val="6"/>
              </w:numPr>
              <w:spacing w:after="0" w:line="240" w:lineRule="auto"/>
              <w:ind w:left="360"/>
              <w:rPr>
                <w:rFonts w:ascii="Arial" w:hAnsi="Arial" w:cs="Arial"/>
                <w:spacing w:val="-2"/>
                <w:sz w:val="19"/>
                <w:szCs w:val="19"/>
              </w:rPr>
            </w:pPr>
            <w:r w:rsidRPr="005F5DA8">
              <w:rPr>
                <w:rFonts w:ascii="Arial" w:hAnsi="Arial" w:cs="Arial"/>
                <w:spacing w:val="-2"/>
                <w:sz w:val="19"/>
                <w:szCs w:val="19"/>
              </w:rPr>
              <w:t xml:space="preserve">Programs must </w:t>
            </w:r>
            <w:r w:rsidRPr="005F5DA8" w:rsidR="002D7923">
              <w:rPr>
                <w:rFonts w:ascii="Arial" w:hAnsi="Arial" w:cs="Arial"/>
                <w:spacing w:val="-2"/>
                <w:sz w:val="19"/>
                <w:szCs w:val="19"/>
              </w:rPr>
              <w:t xml:space="preserve">implement and </w:t>
            </w:r>
            <w:r w:rsidRPr="005F5DA8">
              <w:rPr>
                <w:rFonts w:ascii="Arial" w:hAnsi="Arial" w:cs="Arial"/>
                <w:spacing w:val="-2"/>
                <w:sz w:val="19"/>
                <w:szCs w:val="19"/>
              </w:rPr>
              <w:t>maintain a process for</w:t>
            </w:r>
            <w:r w:rsidRPr="00FD5D52">
              <w:rPr>
                <w:rFonts w:ascii="Arial" w:hAnsi="Arial" w:cs="Arial"/>
                <w:spacing w:val="-2"/>
                <w:sz w:val="19"/>
                <w:szCs w:val="19"/>
              </w:rPr>
              <w:t xml:space="preserve"> </w:t>
            </w:r>
            <w:r w:rsidRPr="005F5DA8">
              <w:rPr>
                <w:rFonts w:ascii="Arial" w:hAnsi="Arial" w:cs="Arial"/>
                <w:spacing w:val="-2"/>
                <w:sz w:val="19"/>
                <w:szCs w:val="19"/>
              </w:rPr>
              <w:t>ensuring that children most at</w:t>
            </w:r>
            <w:r w:rsidRPr="005F5DA8" w:rsidR="00544EE2">
              <w:rPr>
                <w:rFonts w:ascii="Arial" w:hAnsi="Arial" w:cs="Arial"/>
                <w:spacing w:val="-2"/>
                <w:sz w:val="19"/>
                <w:szCs w:val="19"/>
              </w:rPr>
              <w:t>-</w:t>
            </w:r>
            <w:r w:rsidRPr="005F5DA8">
              <w:rPr>
                <w:rFonts w:ascii="Arial" w:hAnsi="Arial" w:cs="Arial"/>
                <w:spacing w:val="-2"/>
                <w:sz w:val="19"/>
                <w:szCs w:val="19"/>
              </w:rPr>
              <w:t>risk are enrolled in the program.</w:t>
            </w:r>
          </w:p>
          <w:p w:rsidRPr="005F5DA8" w:rsidR="00235A9E" w:rsidP="00254F29" w:rsidRDefault="00220C3E" w14:paraId="415FFD64" w14:textId="4FE5751F">
            <w:pPr>
              <w:pStyle w:val="ListParagraph"/>
              <w:numPr>
                <w:ilvl w:val="0"/>
                <w:numId w:val="6"/>
              </w:numPr>
              <w:spacing w:after="0" w:line="240" w:lineRule="auto"/>
              <w:ind w:left="360"/>
              <w:rPr>
                <w:rFonts w:ascii="Arial" w:hAnsi="Arial" w:cs="Arial"/>
                <w:spacing w:val="-2"/>
                <w:sz w:val="19"/>
                <w:szCs w:val="19"/>
              </w:rPr>
            </w:pPr>
            <w:r w:rsidRPr="005F5DA8">
              <w:rPr>
                <w:rFonts w:ascii="Arial" w:hAnsi="Arial" w:cs="Arial"/>
                <w:spacing w:val="-2"/>
                <w:sz w:val="19"/>
                <w:szCs w:val="19"/>
              </w:rPr>
              <w:t xml:space="preserve">If </w:t>
            </w:r>
            <w:r w:rsidRPr="005F5DA8" w:rsidR="00D418FE">
              <w:rPr>
                <w:rFonts w:ascii="Arial" w:hAnsi="Arial" w:cs="Arial"/>
                <w:spacing w:val="-2"/>
                <w:sz w:val="19"/>
                <w:szCs w:val="19"/>
              </w:rPr>
              <w:t>Sixpence</w:t>
            </w:r>
            <w:r w:rsidRPr="005F5DA8">
              <w:rPr>
                <w:rFonts w:ascii="Arial" w:hAnsi="Arial" w:cs="Arial"/>
                <w:spacing w:val="-2"/>
                <w:sz w:val="19"/>
                <w:szCs w:val="19"/>
              </w:rPr>
              <w:t xml:space="preserve"> funds are used to support </w:t>
            </w:r>
            <w:proofErr w:type="gramStart"/>
            <w:r w:rsidRPr="005F5DA8">
              <w:rPr>
                <w:rFonts w:ascii="Arial" w:hAnsi="Arial" w:cs="Arial"/>
                <w:spacing w:val="-2"/>
                <w:sz w:val="19"/>
                <w:szCs w:val="19"/>
              </w:rPr>
              <w:t>child care</w:t>
            </w:r>
            <w:proofErr w:type="gramEnd"/>
            <w:r w:rsidRPr="005F5DA8">
              <w:rPr>
                <w:rFonts w:ascii="Arial" w:hAnsi="Arial" w:cs="Arial"/>
                <w:spacing w:val="-2"/>
                <w:sz w:val="19"/>
                <w:szCs w:val="19"/>
              </w:rPr>
              <w:t xml:space="preserve"> scholarships</w:t>
            </w:r>
            <w:r w:rsidRPr="005F5DA8" w:rsidR="009C633B">
              <w:rPr>
                <w:rFonts w:ascii="Arial" w:hAnsi="Arial" w:cs="Arial"/>
                <w:spacing w:val="-2"/>
                <w:sz w:val="19"/>
                <w:szCs w:val="19"/>
              </w:rPr>
              <w:t>, programs must</w:t>
            </w:r>
            <w:r w:rsidRPr="005F5DA8">
              <w:rPr>
                <w:rFonts w:ascii="Arial" w:hAnsi="Arial" w:cs="Arial"/>
                <w:spacing w:val="-2"/>
                <w:sz w:val="19"/>
                <w:szCs w:val="19"/>
              </w:rPr>
              <w:t>:</w:t>
            </w:r>
            <w:r w:rsidRPr="005F5DA8" w:rsidR="00235A9E">
              <w:rPr>
                <w:rFonts w:ascii="Arial" w:hAnsi="Arial" w:cs="Arial"/>
                <w:spacing w:val="-2"/>
                <w:sz w:val="19"/>
                <w:szCs w:val="19"/>
              </w:rPr>
              <w:t xml:space="preserve"> </w:t>
            </w:r>
            <w:r w:rsidRPr="005F5DA8">
              <w:rPr>
                <w:rFonts w:ascii="Arial" w:hAnsi="Arial" w:cs="Arial"/>
                <w:spacing w:val="-2"/>
                <w:sz w:val="19"/>
                <w:szCs w:val="19"/>
              </w:rPr>
              <w:t>have a system</w:t>
            </w:r>
            <w:r w:rsidRPr="005F5DA8" w:rsidR="005F5DA8">
              <w:rPr>
                <w:rFonts w:ascii="Arial" w:hAnsi="Arial" w:cs="Arial"/>
                <w:spacing w:val="-2"/>
                <w:sz w:val="19"/>
                <w:szCs w:val="19"/>
              </w:rPr>
              <w:t xml:space="preserve"> </w:t>
            </w:r>
            <w:r w:rsidRPr="005F5DA8">
              <w:rPr>
                <w:rFonts w:ascii="Arial" w:hAnsi="Arial" w:cs="Arial"/>
                <w:spacing w:val="-2"/>
                <w:sz w:val="19"/>
                <w:szCs w:val="19"/>
              </w:rPr>
              <w:t>to provide oversight and accountability, and</w:t>
            </w:r>
            <w:r w:rsidRPr="005F5DA8" w:rsidR="00FD5D52">
              <w:rPr>
                <w:rFonts w:ascii="Arial" w:hAnsi="Arial" w:cs="Arial"/>
                <w:spacing w:val="-2"/>
                <w:sz w:val="19"/>
                <w:szCs w:val="19"/>
              </w:rPr>
              <w:t xml:space="preserve"> </w:t>
            </w:r>
            <w:r w:rsidRPr="005F5DA8">
              <w:rPr>
                <w:rFonts w:ascii="Arial" w:hAnsi="Arial" w:cs="Arial"/>
                <w:spacing w:val="-2"/>
                <w:sz w:val="19"/>
                <w:szCs w:val="19"/>
              </w:rPr>
              <w:t>utilize an application system which describes the selection criteria and attempts to utilize child care subsidy before scholarship funds will be disbursed.</w:t>
            </w:r>
          </w:p>
          <w:p w:rsidRPr="00D953D0" w:rsidR="00414029" w:rsidP="00254F29" w:rsidRDefault="00D271A4" w14:paraId="14729400" w14:textId="4FEC794A">
            <w:pPr>
              <w:pStyle w:val="ListParagraph"/>
              <w:numPr>
                <w:ilvl w:val="0"/>
                <w:numId w:val="6"/>
              </w:numPr>
              <w:spacing w:after="0" w:line="240" w:lineRule="auto"/>
              <w:ind w:left="360"/>
              <w:rPr>
                <w:rFonts w:ascii="Arial" w:hAnsi="Arial" w:cs="Arial"/>
                <w:sz w:val="19"/>
                <w:szCs w:val="19"/>
              </w:rPr>
            </w:pPr>
            <w:r w:rsidRPr="005F5DA8">
              <w:rPr>
                <w:rFonts w:ascii="Arial" w:hAnsi="Arial" w:eastAsia="Arial" w:cs="Arial"/>
                <w:spacing w:val="-2"/>
                <w:sz w:val="19"/>
                <w:szCs w:val="19"/>
              </w:rPr>
              <w:t xml:space="preserve">The school district of enrollment is required to assign an NDE Individual Student Identifier from the Nebraska </w:t>
            </w:r>
            <w:proofErr w:type="spellStart"/>
            <w:r w:rsidRPr="005F5DA8">
              <w:rPr>
                <w:rFonts w:ascii="Arial" w:hAnsi="Arial" w:eastAsia="Arial" w:cs="Arial"/>
                <w:spacing w:val="-2"/>
                <w:sz w:val="19"/>
                <w:szCs w:val="19"/>
              </w:rPr>
              <w:t>UniqID</w:t>
            </w:r>
            <w:proofErr w:type="spellEnd"/>
            <w:r w:rsidRPr="005F5DA8">
              <w:rPr>
                <w:rFonts w:ascii="Arial" w:hAnsi="Arial" w:eastAsia="Arial" w:cs="Arial"/>
                <w:spacing w:val="-2"/>
                <w:sz w:val="19"/>
                <w:szCs w:val="19"/>
              </w:rPr>
              <w:t xml:space="preserve"> System to each child served by this </w:t>
            </w:r>
            <w:r w:rsidRPr="005F5DA8" w:rsidR="00D418FE">
              <w:rPr>
                <w:rFonts w:ascii="Arial" w:hAnsi="Arial" w:eastAsia="Arial" w:cs="Arial"/>
                <w:spacing w:val="-2"/>
                <w:sz w:val="19"/>
                <w:szCs w:val="19"/>
              </w:rPr>
              <w:t>Sixpence program</w:t>
            </w:r>
            <w:r w:rsidRPr="005F5DA8">
              <w:rPr>
                <w:rFonts w:ascii="Arial" w:hAnsi="Arial" w:eastAsia="Arial" w:cs="Arial"/>
                <w:spacing w:val="-2"/>
                <w:sz w:val="19"/>
                <w:szCs w:val="19"/>
              </w:rPr>
              <w:t>, regardless of their anticipated home school enrollment</w:t>
            </w:r>
            <w:r w:rsidRPr="005F5DA8" w:rsidR="00D953D0">
              <w:rPr>
                <w:rFonts w:ascii="Arial" w:hAnsi="Arial" w:cs="Arial"/>
                <w:spacing w:val="-2"/>
                <w:sz w:val="19"/>
                <w:szCs w:val="19"/>
              </w:rPr>
              <w:t xml:space="preserve">.  </w:t>
            </w:r>
            <w:r w:rsidRPr="005F5DA8" w:rsidR="01C8337E">
              <w:rPr>
                <w:rFonts w:ascii="Arial" w:hAnsi="Arial" w:eastAsia="Arial" w:cs="Arial"/>
                <w:spacing w:val="-2"/>
                <w:sz w:val="19"/>
                <w:szCs w:val="19"/>
              </w:rPr>
              <w:t xml:space="preserve">In addition to Child Care Subsidy (required,) all </w:t>
            </w:r>
            <w:proofErr w:type="gramStart"/>
            <w:r w:rsidRPr="005F5DA8" w:rsidR="01C8337E">
              <w:rPr>
                <w:rFonts w:ascii="Arial" w:hAnsi="Arial" w:eastAsia="Arial" w:cs="Arial"/>
                <w:spacing w:val="-2"/>
                <w:sz w:val="19"/>
                <w:szCs w:val="19"/>
              </w:rPr>
              <w:t>publicly-available</w:t>
            </w:r>
            <w:proofErr w:type="gramEnd"/>
            <w:r w:rsidRPr="005F5DA8" w:rsidR="01C8337E">
              <w:rPr>
                <w:rFonts w:ascii="Arial" w:hAnsi="Arial" w:eastAsia="Arial" w:cs="Arial"/>
                <w:spacing w:val="-2"/>
                <w:sz w:val="19"/>
                <w:szCs w:val="19"/>
              </w:rPr>
              <w:t xml:space="preserve"> funding sources such as CACFP should be utilized. PC/Coach shall assist CCP and families in obtaining application and approval.</w:t>
            </w:r>
          </w:p>
        </w:tc>
      </w:tr>
    </w:tbl>
    <w:p w:rsidRPr="00E050A9" w:rsidR="002F1924" w:rsidP="00E050A9" w:rsidRDefault="00430382" w14:paraId="00198851" w14:textId="0FDBA138">
      <w:pPr>
        <w:pStyle w:val="Default"/>
        <w:rPr>
          <w:b/>
          <w:color w:val="FF0000"/>
          <w:sz w:val="22"/>
          <w:szCs w:val="22"/>
        </w:rPr>
      </w:pPr>
      <w:r>
        <w:rPr>
          <w:noProof/>
        </w:rPr>
        <mc:AlternateContent>
          <mc:Choice Requires="wps">
            <w:drawing>
              <wp:anchor distT="0" distB="0" distL="114300" distR="114300" simplePos="0" relativeHeight="251658240" behindDoc="0" locked="0" layoutInCell="0" allowOverlap="1" wp14:anchorId="6FF875E6" wp14:editId="29CFDFE2">
                <wp:simplePos x="0" y="0"/>
                <wp:positionH relativeFrom="page">
                  <wp:posOffset>-1166495</wp:posOffset>
                </wp:positionH>
                <wp:positionV relativeFrom="page">
                  <wp:posOffset>3027045</wp:posOffset>
                </wp:positionV>
                <wp:extent cx="371475" cy="2638425"/>
                <wp:effectExtent l="0" t="0" r="0" b="0"/>
                <wp:wrapThrough wrapText="bothSides">
                  <wp:wrapPolygon edited="0">
                    <wp:start x="0" y="0"/>
                    <wp:lineTo x="0"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3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035" w:rsidRDefault="00946035" w14:paraId="03A4976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E4436B">
              <v:shapetype id="_x0000_t202" coordsize="21600,21600" o:spt="202" path="m,l,21600r21600,l21600,xe" w14:anchorId="6FF875E6">
                <v:stroke joinstyle="miter"/>
                <v:path gradientshapeok="t" o:connecttype="rect"/>
              </v:shapetype>
              <v:shape id="Text Box 2" style="position:absolute;margin-left:-91.85pt;margin-top:238.35pt;width:29.25pt;height:207.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YL8wEAAMYDAAAOAAAAZHJzL2Uyb0RvYy54bWysU9tu2zAMfR+wfxD0vjhxkqYz4hRdiw4D&#10;ugvQ7gMYWY6F2aJGKbGzrx8lp1m2vQ17EcSLDg8PqfXN0LXioMkbtKWcTaZSaKuwMnZXyq/PD2+u&#10;pfABbAUtWl3Ko/byZvP61bp3hc6xwbbSJBjE+qJ3pWxCcEWWedXoDvwEnbYcrJE6CGzSLqsIekbv&#10;2iyfTq+yHqlyhEp7z977MSg3Cb+utQqf69rrINpSMreQTkrnNp7ZZg3FjsA1Rp1owD+w6MBYLnqG&#10;uocAYk/mL6jOKEKPdZgo7DKsa6N06oG7mU3/6OapAadTLyyOd2eZ/P+DVZ8OX0iYqpRzKSx0PKJn&#10;PQTxDgeRR3V65wtOenKcFgZ285RTp949ovrmhcW7BuxO3xJh32iomN0svswuno44PoJs+49YcRnY&#10;B0xAQ01dlI7FEIzOUzqeJxOpKHbOV7PFaimF4lB+Nb9e5MtUAoqX1458eK+xE/FSSuLJJ3Q4PPoQ&#10;2UDxkhKLWXwwbZum39rfHJwYPYl9JDxSD8N2OKmxxerIfRCOy8TLz5cG6YcUPS9SKf33PZCWov1g&#10;WYu3s8Uibl4yFstVzgZdRraXEbCKoUoZpBivd2Hc1r0js2u40qi+xVvWrzaptSj0yOrEm5cldXxa&#10;7LiNl3bK+vX9Nj8BAAD//wMAUEsDBBQABgAIAAAAIQAcy9Km4gAAAA0BAAAPAAAAZHJzL2Rvd25y&#10;ZXYueG1sTI/LTsMwEEX3SPyDNUjsUjuhjzRkUiEQWxDlIbFz42kSEY+j2G3C32NWsJvRHN05t9zN&#10;thdnGn3nGCFdKBDEtTMdNwhvr49JDsIHzUb3jgnhmzzsqsuLUhfGTfxC531oRAxhX2iENoShkNLX&#10;LVntF24gjrejG60OcR0baUY9xXDby0yptbS64/ih1QPdt1R/7U8W4f3p+PmxVM/Ng10Nk5uVZLuV&#10;iNdX890tiEBz+IPhVz+qQxWdDu7ExoseIUnzm01kEZabdRwikqTZKgNxQMi3WQayKuX/FtUPAAAA&#10;//8DAFBLAQItABQABgAIAAAAIQC2gziS/gAAAOEBAAATAAAAAAAAAAAAAAAAAAAAAABbQ29udGVu&#10;dF9UeXBlc10ueG1sUEsBAi0AFAAGAAgAAAAhADj9If/WAAAAlAEAAAsAAAAAAAAAAAAAAAAALwEA&#10;AF9yZWxzLy5yZWxzUEsBAi0AFAAGAAgAAAAhACMatgvzAQAAxgMAAA4AAAAAAAAAAAAAAAAALgIA&#10;AGRycy9lMm9Eb2MueG1sUEsBAi0AFAAGAAgAAAAhABzL0qbiAAAADQEAAA8AAAAAAAAAAAAAAAAA&#10;TQQAAGRycy9kb3ducmV2LnhtbFBLBQYAAAAABAAEAPMAAABcBQAAAAA=&#10;">
                <v:textbox>
                  <w:txbxContent>
                    <w:p w:rsidR="00946035" w:rsidRDefault="00946035" w14:paraId="672A6659" w14:textId="77777777"/>
                  </w:txbxContent>
                </v:textbox>
                <w10:wrap type="through" anchorx="page" anchory="page"/>
              </v:shape>
            </w:pict>
          </mc:Fallback>
        </mc:AlternateContent>
      </w:r>
      <w:r>
        <w:rPr>
          <w:noProof/>
        </w:rPr>
        <mc:AlternateContent>
          <mc:Choice Requires="wps">
            <w:drawing>
              <wp:anchor distT="0" distB="0" distL="114300" distR="114300" simplePos="0" relativeHeight="251658241" behindDoc="0" locked="0" layoutInCell="0" allowOverlap="1" wp14:anchorId="26CCA729" wp14:editId="1435A35E">
                <wp:simplePos x="0" y="0"/>
                <wp:positionH relativeFrom="page">
                  <wp:posOffset>-3138170</wp:posOffset>
                </wp:positionH>
                <wp:positionV relativeFrom="page">
                  <wp:posOffset>3093720</wp:posOffset>
                </wp:positionV>
                <wp:extent cx="1644015" cy="1121410"/>
                <wp:effectExtent l="0" t="0" r="0" b="0"/>
                <wp:wrapThrough wrapText="bothSides">
                  <wp:wrapPolygon edited="0">
                    <wp:start x="0" y="0"/>
                    <wp:lineTo x="0"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112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C3E" w:rsidRDefault="00220C3E" w14:paraId="38C4C39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F3C8F61">
              <v:shape id="Text Box 3" style="position:absolute;margin-left:-247.1pt;margin-top:243.6pt;width:129.45pt;height:88.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n9AEAAM4DAAAOAAAAZHJzL2Uyb0RvYy54bWysU9tu2zAMfR+wfxD0vjj20m4z4hRdiw4D&#10;ugvQ7gMYWbaF2aJGKbGzrx8lp2m2vQ17EcSLDs8hqfXVNPRir8kbtJXMF0sptFVYG9tW8tvj3au3&#10;UvgAtoYera7kQXt5tXn5Yj26UhfYYV9rEgxifTm6SnYhuDLLvOr0AH6BTlsONkgDBDapzWqCkdGH&#10;PiuWy8tsRKododLes/d2DspNwm8arcKXpvE6iL6SzC2kk9K5jWe2WUPZErjOqCMN+AcWAxjLRU9Q&#10;txBA7Mj8BTUYReixCQuFQ4ZNY5ROGlhNvvxDzUMHTict3BzvTm3y/w9Wfd5/JWHqShZSWBh4RI96&#10;CuI9TuJ17M7ofMlJD47TwsRunnJS6t09qu9eWLzpwLb6mgjHTkPN7PL4Mjt7OuP4CLIdP2HNZWAX&#10;MAFNDQ2xddwMweg8pcNpMpGKiiUvV6tlfiGF4lieF/kqT7PLoHx67siHDxoHES+VJB59gof9vQ+R&#10;DpRPKbGaxTvT92n8vf3NwYnRk+hHxjP3MG2n1KekLUrbYn1gPYTzUvEn4EuH9FOKkReqkv7HDkhL&#10;0X+03JN3OUvgDUzG6uJNwQadR7bnEbCKoSoZpJivN2He2p0j03ZcaZ6CxWvuY2OSwmdWR/q8NEn4&#10;ccHjVp7bKev5G25+AQAA//8DAFBLAwQUAAYACAAAACEAD7vC3uEAAAANAQAADwAAAGRycy9kb3du&#10;cmV2LnhtbEyPTU+DQBCG7yb+h82YeKO7AkWKDI3ReNW0fiTetrAFIjtL2G3Bf+940ttM5sk7z1tu&#10;FzuIs5l87wjhZqVAGKpd01OL8Pb6FOUgfNDU6MGRQfg2HrbV5UWpi8bNtDPnfWgFh5AvNEIXwlhI&#10;6evOWO1XbjTEt6ObrA68Tq1sJj1zuB1krFQmre6JP3R6NA+dqb/2J4vw/nz8/EjVS/to1+PsFiXJ&#10;biTi9dVyfwcimCX8wfCrz+pQsdPBnajxYkCI0k0aM4uQ5rc8MBLFyToBcUDIsiQHWZXyf4vqBwAA&#10;//8DAFBLAQItABQABgAIAAAAIQC2gziS/gAAAOEBAAATAAAAAAAAAAAAAAAAAAAAAABbQ29udGVu&#10;dF9UeXBlc10ueG1sUEsBAi0AFAAGAAgAAAAhADj9If/WAAAAlAEAAAsAAAAAAAAAAAAAAAAALwEA&#10;AF9yZWxzLy5yZWxzUEsBAi0AFAAGAAgAAAAhACv6tef0AQAAzgMAAA4AAAAAAAAAAAAAAAAALgIA&#10;AGRycy9lMm9Eb2MueG1sUEsBAi0AFAAGAAgAAAAhAA+7wt7hAAAADQEAAA8AAAAAAAAAAAAAAAAA&#10;TgQAAGRycy9kb3ducmV2LnhtbFBLBQYAAAAABAAEAPMAAABcBQAAAAA=&#10;" w14:anchorId="26CCA729">
                <v:textbox>
                  <w:txbxContent>
                    <w:p w:rsidR="00220C3E" w:rsidRDefault="00220C3E" w14:paraId="0A37501D" w14:textId="77777777"/>
                  </w:txbxContent>
                </v:textbox>
                <w10:wrap type="through" anchorx="page" anchory="page"/>
              </v:shape>
            </w:pict>
          </mc:Fallback>
        </mc:AlternateContent>
      </w:r>
      <w:r w:rsidRPr="00AE78FD" w:rsidR="00CA1302">
        <w:rPr>
          <w:b/>
          <w:sz w:val="22"/>
          <w:szCs w:val="22"/>
        </w:rPr>
        <w:t xml:space="preserve">Note: Additional Quality Criteria may be developed for programs </w:t>
      </w:r>
      <w:r w:rsidR="00A16EC6">
        <w:rPr>
          <w:b/>
          <w:sz w:val="22"/>
          <w:szCs w:val="22"/>
        </w:rPr>
        <w:t>that</w:t>
      </w:r>
      <w:r w:rsidRPr="00AE78FD" w:rsidR="00CA1302">
        <w:rPr>
          <w:b/>
          <w:sz w:val="22"/>
          <w:szCs w:val="22"/>
        </w:rPr>
        <w:t xml:space="preserve"> achieve a Step 3 prior to year </w:t>
      </w:r>
      <w:r w:rsidR="00A16EC6">
        <w:rPr>
          <w:b/>
          <w:sz w:val="22"/>
          <w:szCs w:val="22"/>
        </w:rPr>
        <w:t>three</w:t>
      </w:r>
      <w:r w:rsidRPr="003F256D" w:rsidR="00D271A4">
        <w:rPr>
          <w:b/>
          <w:color w:val="auto"/>
          <w:sz w:val="22"/>
          <w:szCs w:val="22"/>
        </w:rPr>
        <w:t xml:space="preserve"> or for continuation funding beyond </w:t>
      </w:r>
      <w:r w:rsidR="00213EA7">
        <w:rPr>
          <w:b/>
          <w:color w:val="auto"/>
          <w:sz w:val="22"/>
          <w:szCs w:val="22"/>
        </w:rPr>
        <w:t xml:space="preserve">the </w:t>
      </w:r>
      <w:r w:rsidRPr="003F256D" w:rsidR="00D271A4">
        <w:rPr>
          <w:b/>
          <w:color w:val="auto"/>
          <w:sz w:val="22"/>
          <w:szCs w:val="22"/>
        </w:rPr>
        <w:t xml:space="preserve">initial three-year </w:t>
      </w:r>
      <w:r w:rsidRPr="003F256D" w:rsidR="00D418FE">
        <w:rPr>
          <w:b/>
          <w:color w:val="auto"/>
          <w:sz w:val="22"/>
          <w:szCs w:val="22"/>
        </w:rPr>
        <w:t>program</w:t>
      </w:r>
      <w:r w:rsidRPr="003F256D" w:rsidR="00D271A4">
        <w:rPr>
          <w:b/>
          <w:color w:val="auto"/>
          <w:sz w:val="22"/>
          <w:szCs w:val="22"/>
        </w:rPr>
        <w:t xml:space="preserve"> term</w:t>
      </w:r>
      <w:r w:rsidRPr="003F256D" w:rsidR="00CA1302">
        <w:rPr>
          <w:b/>
          <w:color w:val="auto"/>
          <w:sz w:val="22"/>
          <w:szCs w:val="22"/>
        </w:rPr>
        <w:t>.</w:t>
      </w:r>
    </w:p>
    <w:sectPr w:rsidRPr="00E050A9" w:rsidR="002F1924">
      <w:footerReference w:type="default" r:id="rId12"/>
      <w:pgSz w:w="12240" w:h="16340"/>
      <w:pgMar w:top="1225" w:right="900" w:bottom="955" w:left="5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21E5" w:rsidP="00AE3968" w:rsidRDefault="003F21E5" w14:paraId="5F931B81" w14:textId="77777777">
      <w:pPr>
        <w:spacing w:after="0" w:line="240" w:lineRule="auto"/>
      </w:pPr>
      <w:r>
        <w:separator/>
      </w:r>
    </w:p>
  </w:endnote>
  <w:endnote w:type="continuationSeparator" w:id="0">
    <w:p w:rsidR="003F21E5" w:rsidP="00AE3968" w:rsidRDefault="003F21E5" w14:paraId="0AB9616D" w14:textId="77777777">
      <w:pPr>
        <w:spacing w:after="0" w:line="240" w:lineRule="auto"/>
      </w:pPr>
      <w:r>
        <w:continuationSeparator/>
      </w:r>
    </w:p>
  </w:endnote>
  <w:endnote w:type="continuationNotice" w:id="1">
    <w:p w:rsidR="003F21E5" w:rsidRDefault="003F21E5" w14:paraId="6C0AADD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0C3E" w:rsidP="00F51CA7" w:rsidRDefault="00F51CA7" w14:paraId="5FB5F732" w14:textId="2C9648D7">
    <w:pPr>
      <w:pStyle w:val="Footer"/>
      <w:jc w:val="right"/>
    </w:pPr>
    <w:r>
      <w:rPr>
        <w:color w:val="FF0000"/>
      </w:rPr>
      <w:tab/>
    </w:r>
    <w:r>
      <w:rPr>
        <w:color w:val="FF0000"/>
      </w:rPr>
      <w:tab/>
    </w:r>
    <w:r>
      <w:rPr>
        <w:color w:val="FF0000"/>
      </w:rPr>
      <w:t>RED indicates clarification</w:t>
    </w:r>
    <w:r w:rsidR="00524F31">
      <w:rPr>
        <w:color w:val="FF0000"/>
      </w:rPr>
      <w:t xml:space="preserve">/change </w:t>
    </w:r>
    <w:r w:rsidR="00414029">
      <w:rPr>
        <w:color w:val="FF0000"/>
      </w:rPr>
      <w:t xml:space="preserve">effective July 1, </w:t>
    </w:r>
    <w:proofErr w:type="gramStart"/>
    <w:r w:rsidR="00414029">
      <w:rPr>
        <w:color w:val="FF0000"/>
      </w:rPr>
      <w:t>20</w:t>
    </w:r>
    <w:r w:rsidR="003F256D">
      <w:rPr>
        <w:color w:val="FF0000"/>
      </w:rPr>
      <w:t>2</w:t>
    </w:r>
    <w:r w:rsidR="00FC6C33">
      <w:rPr>
        <w:color w:val="FF0000"/>
      </w:rPr>
      <w:t>1</w:t>
    </w:r>
    <w:proofErr w:type="gramEn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21E5" w:rsidP="00AE3968" w:rsidRDefault="003F21E5" w14:paraId="080AD7D7" w14:textId="77777777">
      <w:pPr>
        <w:spacing w:after="0" w:line="240" w:lineRule="auto"/>
      </w:pPr>
      <w:r>
        <w:separator/>
      </w:r>
    </w:p>
  </w:footnote>
  <w:footnote w:type="continuationSeparator" w:id="0">
    <w:p w:rsidR="003F21E5" w:rsidP="00AE3968" w:rsidRDefault="003F21E5" w14:paraId="5FF60F67" w14:textId="77777777">
      <w:pPr>
        <w:spacing w:after="0" w:line="240" w:lineRule="auto"/>
      </w:pPr>
      <w:r>
        <w:continuationSeparator/>
      </w:r>
    </w:p>
  </w:footnote>
  <w:footnote w:type="continuationNotice" w:id="1">
    <w:p w:rsidR="003F21E5" w:rsidRDefault="003F21E5" w14:paraId="5B666B6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B0DEE"/>
    <w:multiLevelType w:val="hybridMultilevel"/>
    <w:tmpl w:val="68CA6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DD8288F"/>
    <w:multiLevelType w:val="hybridMultilevel"/>
    <w:tmpl w:val="69F44B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70B5C5B"/>
    <w:multiLevelType w:val="hybridMultilevel"/>
    <w:tmpl w:val="15B8A60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3798129E"/>
    <w:multiLevelType w:val="hybridMultilevel"/>
    <w:tmpl w:val="E7265F40"/>
    <w:lvl w:ilvl="0" w:tplc="04090001">
      <w:start w:val="1"/>
      <w:numFmt w:val="bullet"/>
      <w:lvlText w:val=""/>
      <w:lvlJc w:val="left"/>
      <w:pPr>
        <w:ind w:left="763" w:hanging="360"/>
      </w:pPr>
      <w:rPr>
        <w:rFonts w:hint="default" w:ascii="Symbol" w:hAnsi="Symbol"/>
      </w:rPr>
    </w:lvl>
    <w:lvl w:ilvl="1" w:tplc="04090003" w:tentative="1">
      <w:start w:val="1"/>
      <w:numFmt w:val="bullet"/>
      <w:lvlText w:val="o"/>
      <w:lvlJc w:val="left"/>
      <w:pPr>
        <w:ind w:left="1483" w:hanging="360"/>
      </w:pPr>
      <w:rPr>
        <w:rFonts w:hint="default" w:ascii="Courier New" w:hAnsi="Courier New" w:cs="Courier New"/>
      </w:rPr>
    </w:lvl>
    <w:lvl w:ilvl="2" w:tplc="04090005" w:tentative="1">
      <w:start w:val="1"/>
      <w:numFmt w:val="bullet"/>
      <w:lvlText w:val=""/>
      <w:lvlJc w:val="left"/>
      <w:pPr>
        <w:ind w:left="2203" w:hanging="360"/>
      </w:pPr>
      <w:rPr>
        <w:rFonts w:hint="default" w:ascii="Wingdings" w:hAnsi="Wingdings"/>
      </w:rPr>
    </w:lvl>
    <w:lvl w:ilvl="3" w:tplc="04090001" w:tentative="1">
      <w:start w:val="1"/>
      <w:numFmt w:val="bullet"/>
      <w:lvlText w:val=""/>
      <w:lvlJc w:val="left"/>
      <w:pPr>
        <w:ind w:left="2923" w:hanging="360"/>
      </w:pPr>
      <w:rPr>
        <w:rFonts w:hint="default" w:ascii="Symbol" w:hAnsi="Symbol"/>
      </w:rPr>
    </w:lvl>
    <w:lvl w:ilvl="4" w:tplc="04090003" w:tentative="1">
      <w:start w:val="1"/>
      <w:numFmt w:val="bullet"/>
      <w:lvlText w:val="o"/>
      <w:lvlJc w:val="left"/>
      <w:pPr>
        <w:ind w:left="3643" w:hanging="360"/>
      </w:pPr>
      <w:rPr>
        <w:rFonts w:hint="default" w:ascii="Courier New" w:hAnsi="Courier New" w:cs="Courier New"/>
      </w:rPr>
    </w:lvl>
    <w:lvl w:ilvl="5" w:tplc="04090005" w:tentative="1">
      <w:start w:val="1"/>
      <w:numFmt w:val="bullet"/>
      <w:lvlText w:val=""/>
      <w:lvlJc w:val="left"/>
      <w:pPr>
        <w:ind w:left="4363" w:hanging="360"/>
      </w:pPr>
      <w:rPr>
        <w:rFonts w:hint="default" w:ascii="Wingdings" w:hAnsi="Wingdings"/>
      </w:rPr>
    </w:lvl>
    <w:lvl w:ilvl="6" w:tplc="04090001" w:tentative="1">
      <w:start w:val="1"/>
      <w:numFmt w:val="bullet"/>
      <w:lvlText w:val=""/>
      <w:lvlJc w:val="left"/>
      <w:pPr>
        <w:ind w:left="5083" w:hanging="360"/>
      </w:pPr>
      <w:rPr>
        <w:rFonts w:hint="default" w:ascii="Symbol" w:hAnsi="Symbol"/>
      </w:rPr>
    </w:lvl>
    <w:lvl w:ilvl="7" w:tplc="04090003" w:tentative="1">
      <w:start w:val="1"/>
      <w:numFmt w:val="bullet"/>
      <w:lvlText w:val="o"/>
      <w:lvlJc w:val="left"/>
      <w:pPr>
        <w:ind w:left="5803" w:hanging="360"/>
      </w:pPr>
      <w:rPr>
        <w:rFonts w:hint="default" w:ascii="Courier New" w:hAnsi="Courier New" w:cs="Courier New"/>
      </w:rPr>
    </w:lvl>
    <w:lvl w:ilvl="8" w:tplc="04090005" w:tentative="1">
      <w:start w:val="1"/>
      <w:numFmt w:val="bullet"/>
      <w:lvlText w:val=""/>
      <w:lvlJc w:val="left"/>
      <w:pPr>
        <w:ind w:left="6523" w:hanging="360"/>
      </w:pPr>
      <w:rPr>
        <w:rFonts w:hint="default" w:ascii="Wingdings" w:hAnsi="Wingdings"/>
      </w:rPr>
    </w:lvl>
  </w:abstractNum>
  <w:abstractNum w:abstractNumId="4" w15:restartNumberingAfterBreak="0">
    <w:nsid w:val="63D1055D"/>
    <w:multiLevelType w:val="hybridMultilevel"/>
    <w:tmpl w:val="6C50C9C0"/>
    <w:lvl w:ilvl="0" w:tplc="04090001">
      <w:start w:val="1"/>
      <w:numFmt w:val="bullet"/>
      <w:lvlText w:val=""/>
      <w:lvlJc w:val="left"/>
      <w:pPr>
        <w:ind w:left="720" w:hanging="360"/>
      </w:pPr>
      <w:rPr>
        <w:rFonts w:hint="default" w:ascii="Symbol" w:hAnsi="Symbol"/>
      </w:rPr>
    </w:lvl>
    <w:lvl w:ilvl="1" w:tplc="74A094E0">
      <w:numFmt w:val="bullet"/>
      <w:lvlText w:val="•"/>
      <w:lvlJc w:val="left"/>
      <w:pPr>
        <w:ind w:left="1440" w:hanging="360"/>
      </w:pPr>
      <w:rPr>
        <w:rFonts w:hint="default" w:ascii="Arial" w:hAnsi="Arial" w:eastAsia="Times New Roman"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98E27B4"/>
    <w:multiLevelType w:val="hybridMultilevel"/>
    <w:tmpl w:val="C254CA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AF4FA3"/>
    <w:multiLevelType w:val="hybridMultilevel"/>
    <w:tmpl w:val="BD12E7A4"/>
    <w:lvl w:ilvl="0" w:tplc="34865D3A">
      <w:start w:val="1"/>
      <w:numFmt w:val="bullet"/>
      <w:lvlText w:val=""/>
      <w:lvlJc w:val="left"/>
      <w:pPr>
        <w:ind w:left="720" w:hanging="360"/>
      </w:pPr>
      <w:rPr>
        <w:rFonts w:hint="default" w:ascii="Symbol" w:hAnsi="Symbol"/>
      </w:rPr>
    </w:lvl>
    <w:lvl w:ilvl="1" w:tplc="06EE513A">
      <w:start w:val="1"/>
      <w:numFmt w:val="bullet"/>
      <w:lvlText w:val="o"/>
      <w:lvlJc w:val="left"/>
      <w:pPr>
        <w:ind w:left="1440" w:hanging="360"/>
      </w:pPr>
      <w:rPr>
        <w:rFonts w:hint="default" w:ascii="Courier New" w:hAnsi="Courier New"/>
      </w:rPr>
    </w:lvl>
    <w:lvl w:ilvl="2" w:tplc="9252ED5C">
      <w:start w:val="1"/>
      <w:numFmt w:val="bullet"/>
      <w:lvlText w:val=""/>
      <w:lvlJc w:val="left"/>
      <w:pPr>
        <w:ind w:left="2160" w:hanging="360"/>
      </w:pPr>
      <w:rPr>
        <w:rFonts w:hint="default" w:ascii="Wingdings" w:hAnsi="Wingdings"/>
      </w:rPr>
    </w:lvl>
    <w:lvl w:ilvl="3" w:tplc="9B825068">
      <w:start w:val="1"/>
      <w:numFmt w:val="bullet"/>
      <w:lvlText w:val=""/>
      <w:lvlJc w:val="left"/>
      <w:pPr>
        <w:ind w:left="2880" w:hanging="360"/>
      </w:pPr>
      <w:rPr>
        <w:rFonts w:hint="default" w:ascii="Symbol" w:hAnsi="Symbol"/>
      </w:rPr>
    </w:lvl>
    <w:lvl w:ilvl="4" w:tplc="3406344C">
      <w:start w:val="1"/>
      <w:numFmt w:val="bullet"/>
      <w:lvlText w:val="o"/>
      <w:lvlJc w:val="left"/>
      <w:pPr>
        <w:ind w:left="3600" w:hanging="360"/>
      </w:pPr>
      <w:rPr>
        <w:rFonts w:hint="default" w:ascii="Courier New" w:hAnsi="Courier New"/>
      </w:rPr>
    </w:lvl>
    <w:lvl w:ilvl="5" w:tplc="C1DE168A">
      <w:start w:val="1"/>
      <w:numFmt w:val="bullet"/>
      <w:lvlText w:val=""/>
      <w:lvlJc w:val="left"/>
      <w:pPr>
        <w:ind w:left="4320" w:hanging="360"/>
      </w:pPr>
      <w:rPr>
        <w:rFonts w:hint="default" w:ascii="Wingdings" w:hAnsi="Wingdings"/>
      </w:rPr>
    </w:lvl>
    <w:lvl w:ilvl="6" w:tplc="32FA065E">
      <w:start w:val="1"/>
      <w:numFmt w:val="bullet"/>
      <w:lvlText w:val=""/>
      <w:lvlJc w:val="left"/>
      <w:pPr>
        <w:ind w:left="5040" w:hanging="360"/>
      </w:pPr>
      <w:rPr>
        <w:rFonts w:hint="default" w:ascii="Symbol" w:hAnsi="Symbol"/>
      </w:rPr>
    </w:lvl>
    <w:lvl w:ilvl="7" w:tplc="C7A4936E">
      <w:start w:val="1"/>
      <w:numFmt w:val="bullet"/>
      <w:lvlText w:val="o"/>
      <w:lvlJc w:val="left"/>
      <w:pPr>
        <w:ind w:left="5760" w:hanging="360"/>
      </w:pPr>
      <w:rPr>
        <w:rFonts w:hint="default" w:ascii="Courier New" w:hAnsi="Courier New"/>
      </w:rPr>
    </w:lvl>
    <w:lvl w:ilvl="8" w:tplc="86865440">
      <w:start w:val="1"/>
      <w:numFmt w:val="bullet"/>
      <w:lvlText w:val=""/>
      <w:lvlJc w:val="left"/>
      <w:pPr>
        <w:ind w:left="6480" w:hanging="360"/>
      </w:pPr>
      <w:rPr>
        <w:rFonts w:hint="default" w:ascii="Wingdings" w:hAnsi="Wingdings"/>
      </w:rPr>
    </w:lvl>
  </w:abstractNum>
  <w:abstractNum w:abstractNumId="7" w15:restartNumberingAfterBreak="0">
    <w:nsid w:val="6F707B4A"/>
    <w:multiLevelType w:val="hybridMultilevel"/>
    <w:tmpl w:val="130C26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D242C4D"/>
    <w:multiLevelType w:val="hybridMultilevel"/>
    <w:tmpl w:val="C2FCE4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DD64537"/>
    <w:multiLevelType w:val="hybridMultilevel"/>
    <w:tmpl w:val="0734A3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2"/>
  </w:num>
  <w:num w:numId="3">
    <w:abstractNumId w:val="5"/>
  </w:num>
  <w:num w:numId="4">
    <w:abstractNumId w:val="3"/>
  </w:num>
  <w:num w:numId="5">
    <w:abstractNumId w:val="4"/>
  </w:num>
  <w:num w:numId="6">
    <w:abstractNumId w:val="9"/>
  </w:num>
  <w:num w:numId="7">
    <w:abstractNumId w:val="1"/>
  </w:num>
  <w:num w:numId="8">
    <w:abstractNumId w:val="8"/>
  </w:num>
  <w:num w:numId="9">
    <w:abstractNumId w:val="0"/>
  </w:num>
  <w:num w:numId="10">
    <w:abstractNumId w:val="7"/>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1NjcyMzG2MDA3szRQ0lEKTi0uzszPAykwrgUAFWj1biwAAAA="/>
  </w:docVars>
  <w:rsids>
    <w:rsidRoot w:val="00EC5406"/>
    <w:rsid w:val="00000414"/>
    <w:rsid w:val="0000230C"/>
    <w:rsid w:val="00006F80"/>
    <w:rsid w:val="0001337A"/>
    <w:rsid w:val="00013FEB"/>
    <w:rsid w:val="00021618"/>
    <w:rsid w:val="0002357C"/>
    <w:rsid w:val="00025695"/>
    <w:rsid w:val="0003331D"/>
    <w:rsid w:val="00034A5D"/>
    <w:rsid w:val="00035CEE"/>
    <w:rsid w:val="0003770E"/>
    <w:rsid w:val="000429B6"/>
    <w:rsid w:val="00045948"/>
    <w:rsid w:val="00047601"/>
    <w:rsid w:val="0005759F"/>
    <w:rsid w:val="00070C39"/>
    <w:rsid w:val="00072FFE"/>
    <w:rsid w:val="00075E81"/>
    <w:rsid w:val="00087217"/>
    <w:rsid w:val="00087426"/>
    <w:rsid w:val="00090890"/>
    <w:rsid w:val="00090FE6"/>
    <w:rsid w:val="000921A6"/>
    <w:rsid w:val="00092894"/>
    <w:rsid w:val="00092E3C"/>
    <w:rsid w:val="00094825"/>
    <w:rsid w:val="000A424E"/>
    <w:rsid w:val="000A74E1"/>
    <w:rsid w:val="000B6EA4"/>
    <w:rsid w:val="000C2B3F"/>
    <w:rsid w:val="000C2B41"/>
    <w:rsid w:val="000C5760"/>
    <w:rsid w:val="000C6BF7"/>
    <w:rsid w:val="000E15B8"/>
    <w:rsid w:val="000E61E3"/>
    <w:rsid w:val="000F00C6"/>
    <w:rsid w:val="000F1565"/>
    <w:rsid w:val="000F1A30"/>
    <w:rsid w:val="000F32DA"/>
    <w:rsid w:val="001023D5"/>
    <w:rsid w:val="00105F86"/>
    <w:rsid w:val="00110232"/>
    <w:rsid w:val="00113366"/>
    <w:rsid w:val="001175F3"/>
    <w:rsid w:val="00120C52"/>
    <w:rsid w:val="00123A4C"/>
    <w:rsid w:val="00125A73"/>
    <w:rsid w:val="00133A41"/>
    <w:rsid w:val="00134BC6"/>
    <w:rsid w:val="00135B71"/>
    <w:rsid w:val="00136475"/>
    <w:rsid w:val="00140DD9"/>
    <w:rsid w:val="00141657"/>
    <w:rsid w:val="00146681"/>
    <w:rsid w:val="00150561"/>
    <w:rsid w:val="00152466"/>
    <w:rsid w:val="00160875"/>
    <w:rsid w:val="00164022"/>
    <w:rsid w:val="00166089"/>
    <w:rsid w:val="00176EC3"/>
    <w:rsid w:val="00186A17"/>
    <w:rsid w:val="00190B5E"/>
    <w:rsid w:val="00191E9D"/>
    <w:rsid w:val="00195B25"/>
    <w:rsid w:val="00195EE7"/>
    <w:rsid w:val="001A33F8"/>
    <w:rsid w:val="001A6763"/>
    <w:rsid w:val="001B4076"/>
    <w:rsid w:val="001B426D"/>
    <w:rsid w:val="001B691F"/>
    <w:rsid w:val="001C0156"/>
    <w:rsid w:val="001C2790"/>
    <w:rsid w:val="001C516B"/>
    <w:rsid w:val="001C6D3E"/>
    <w:rsid w:val="001E0E1D"/>
    <w:rsid w:val="001E1DDE"/>
    <w:rsid w:val="001E215D"/>
    <w:rsid w:val="001E78F1"/>
    <w:rsid w:val="001F2BE6"/>
    <w:rsid w:val="001F7FA5"/>
    <w:rsid w:val="00202F72"/>
    <w:rsid w:val="002037C1"/>
    <w:rsid w:val="002110C1"/>
    <w:rsid w:val="0021143D"/>
    <w:rsid w:val="00212365"/>
    <w:rsid w:val="00213EA7"/>
    <w:rsid w:val="00220C3E"/>
    <w:rsid w:val="00221D9C"/>
    <w:rsid w:val="00234026"/>
    <w:rsid w:val="002356A9"/>
    <w:rsid w:val="00235A9E"/>
    <w:rsid w:val="002433A5"/>
    <w:rsid w:val="00244040"/>
    <w:rsid w:val="002444FE"/>
    <w:rsid w:val="00247FC7"/>
    <w:rsid w:val="00253D83"/>
    <w:rsid w:val="00254F29"/>
    <w:rsid w:val="002614B0"/>
    <w:rsid w:val="0026498B"/>
    <w:rsid w:val="00266DAB"/>
    <w:rsid w:val="00270340"/>
    <w:rsid w:val="00277AEE"/>
    <w:rsid w:val="002820A1"/>
    <w:rsid w:val="00291C6F"/>
    <w:rsid w:val="00295B9D"/>
    <w:rsid w:val="00297C98"/>
    <w:rsid w:val="002A3D40"/>
    <w:rsid w:val="002A4E95"/>
    <w:rsid w:val="002A57A1"/>
    <w:rsid w:val="002A5B08"/>
    <w:rsid w:val="002A65B0"/>
    <w:rsid w:val="002B7D1A"/>
    <w:rsid w:val="002C0739"/>
    <w:rsid w:val="002C0B58"/>
    <w:rsid w:val="002C554D"/>
    <w:rsid w:val="002D7923"/>
    <w:rsid w:val="002E57EA"/>
    <w:rsid w:val="002F1924"/>
    <w:rsid w:val="0030168B"/>
    <w:rsid w:val="00310549"/>
    <w:rsid w:val="00311A69"/>
    <w:rsid w:val="00320F17"/>
    <w:rsid w:val="0032656C"/>
    <w:rsid w:val="00330F0D"/>
    <w:rsid w:val="00332333"/>
    <w:rsid w:val="00332D58"/>
    <w:rsid w:val="00332E71"/>
    <w:rsid w:val="003406FD"/>
    <w:rsid w:val="00342148"/>
    <w:rsid w:val="00344398"/>
    <w:rsid w:val="00350C90"/>
    <w:rsid w:val="00352539"/>
    <w:rsid w:val="00356459"/>
    <w:rsid w:val="00363743"/>
    <w:rsid w:val="00364BD2"/>
    <w:rsid w:val="0036522A"/>
    <w:rsid w:val="0036552C"/>
    <w:rsid w:val="00372A7E"/>
    <w:rsid w:val="003811F1"/>
    <w:rsid w:val="003814A4"/>
    <w:rsid w:val="003941A4"/>
    <w:rsid w:val="00395855"/>
    <w:rsid w:val="00396385"/>
    <w:rsid w:val="0039689B"/>
    <w:rsid w:val="003B0C38"/>
    <w:rsid w:val="003B22C4"/>
    <w:rsid w:val="003D1264"/>
    <w:rsid w:val="003E0D5F"/>
    <w:rsid w:val="003F21E5"/>
    <w:rsid w:val="003F256D"/>
    <w:rsid w:val="003F29D9"/>
    <w:rsid w:val="003F694F"/>
    <w:rsid w:val="00407944"/>
    <w:rsid w:val="00414029"/>
    <w:rsid w:val="0041653F"/>
    <w:rsid w:val="00426DDB"/>
    <w:rsid w:val="00430382"/>
    <w:rsid w:val="004339E0"/>
    <w:rsid w:val="004343AE"/>
    <w:rsid w:val="004356EF"/>
    <w:rsid w:val="0043697B"/>
    <w:rsid w:val="004379BB"/>
    <w:rsid w:val="00445452"/>
    <w:rsid w:val="004465DA"/>
    <w:rsid w:val="00447DF1"/>
    <w:rsid w:val="00450E94"/>
    <w:rsid w:val="00451B76"/>
    <w:rsid w:val="004533B8"/>
    <w:rsid w:val="00454446"/>
    <w:rsid w:val="00455F0C"/>
    <w:rsid w:val="00457AB1"/>
    <w:rsid w:val="00462FC5"/>
    <w:rsid w:val="0046508E"/>
    <w:rsid w:val="00467887"/>
    <w:rsid w:val="004741BE"/>
    <w:rsid w:val="00474B45"/>
    <w:rsid w:val="00480821"/>
    <w:rsid w:val="00484B6D"/>
    <w:rsid w:val="00487132"/>
    <w:rsid w:val="00487E73"/>
    <w:rsid w:val="00490120"/>
    <w:rsid w:val="00495DDA"/>
    <w:rsid w:val="004965D2"/>
    <w:rsid w:val="004A4698"/>
    <w:rsid w:val="004B099E"/>
    <w:rsid w:val="004B1B13"/>
    <w:rsid w:val="004C16E1"/>
    <w:rsid w:val="004C3F1F"/>
    <w:rsid w:val="004C40B7"/>
    <w:rsid w:val="004D38DC"/>
    <w:rsid w:val="004D72C8"/>
    <w:rsid w:val="004F3DEE"/>
    <w:rsid w:val="0050521E"/>
    <w:rsid w:val="005133A3"/>
    <w:rsid w:val="00514A02"/>
    <w:rsid w:val="00515DDE"/>
    <w:rsid w:val="0052009D"/>
    <w:rsid w:val="00524C30"/>
    <w:rsid w:val="00524F31"/>
    <w:rsid w:val="005251E1"/>
    <w:rsid w:val="00531022"/>
    <w:rsid w:val="00531CA2"/>
    <w:rsid w:val="00540DDB"/>
    <w:rsid w:val="00544EE2"/>
    <w:rsid w:val="00547C12"/>
    <w:rsid w:val="00563896"/>
    <w:rsid w:val="00565475"/>
    <w:rsid w:val="00576287"/>
    <w:rsid w:val="00581E47"/>
    <w:rsid w:val="005A1619"/>
    <w:rsid w:val="005A26FC"/>
    <w:rsid w:val="005A3101"/>
    <w:rsid w:val="005C32EA"/>
    <w:rsid w:val="005D0EC0"/>
    <w:rsid w:val="005D1047"/>
    <w:rsid w:val="005D1DA2"/>
    <w:rsid w:val="005D3ADA"/>
    <w:rsid w:val="005D5475"/>
    <w:rsid w:val="005D6364"/>
    <w:rsid w:val="005D668B"/>
    <w:rsid w:val="005E5091"/>
    <w:rsid w:val="005E62BD"/>
    <w:rsid w:val="005F26BC"/>
    <w:rsid w:val="005F5DA8"/>
    <w:rsid w:val="005F5FE6"/>
    <w:rsid w:val="00603B97"/>
    <w:rsid w:val="006100F2"/>
    <w:rsid w:val="00612CB5"/>
    <w:rsid w:val="00612EF3"/>
    <w:rsid w:val="00613596"/>
    <w:rsid w:val="00615737"/>
    <w:rsid w:val="006262F8"/>
    <w:rsid w:val="00627CAF"/>
    <w:rsid w:val="00634E2F"/>
    <w:rsid w:val="00640C3A"/>
    <w:rsid w:val="00647FA3"/>
    <w:rsid w:val="0065105B"/>
    <w:rsid w:val="0065281C"/>
    <w:rsid w:val="00660949"/>
    <w:rsid w:val="0067093F"/>
    <w:rsid w:val="00672DB7"/>
    <w:rsid w:val="00672E3B"/>
    <w:rsid w:val="00674A22"/>
    <w:rsid w:val="00680BAD"/>
    <w:rsid w:val="00681FFF"/>
    <w:rsid w:val="006822D4"/>
    <w:rsid w:val="00685CE9"/>
    <w:rsid w:val="00686D76"/>
    <w:rsid w:val="00687D96"/>
    <w:rsid w:val="00696B65"/>
    <w:rsid w:val="006A0506"/>
    <w:rsid w:val="006A0930"/>
    <w:rsid w:val="006A4136"/>
    <w:rsid w:val="006A5CA8"/>
    <w:rsid w:val="006B3B99"/>
    <w:rsid w:val="006B66D4"/>
    <w:rsid w:val="006C168D"/>
    <w:rsid w:val="006D409B"/>
    <w:rsid w:val="006D4653"/>
    <w:rsid w:val="006D4C8B"/>
    <w:rsid w:val="006D6C16"/>
    <w:rsid w:val="006E4AF3"/>
    <w:rsid w:val="006E4E58"/>
    <w:rsid w:val="006E77B8"/>
    <w:rsid w:val="006F3151"/>
    <w:rsid w:val="00701C9E"/>
    <w:rsid w:val="00702274"/>
    <w:rsid w:val="00710350"/>
    <w:rsid w:val="00710E8B"/>
    <w:rsid w:val="00710EE6"/>
    <w:rsid w:val="00711FD1"/>
    <w:rsid w:val="007248BF"/>
    <w:rsid w:val="00724A04"/>
    <w:rsid w:val="0073174C"/>
    <w:rsid w:val="007328AC"/>
    <w:rsid w:val="0074499D"/>
    <w:rsid w:val="0075143C"/>
    <w:rsid w:val="00757E04"/>
    <w:rsid w:val="00771B5C"/>
    <w:rsid w:val="00773C32"/>
    <w:rsid w:val="0077693B"/>
    <w:rsid w:val="007854DC"/>
    <w:rsid w:val="007857EB"/>
    <w:rsid w:val="007935E4"/>
    <w:rsid w:val="007A35B3"/>
    <w:rsid w:val="007A444A"/>
    <w:rsid w:val="007A56D3"/>
    <w:rsid w:val="007B4B9D"/>
    <w:rsid w:val="007B6A7E"/>
    <w:rsid w:val="007C03CE"/>
    <w:rsid w:val="007D02FE"/>
    <w:rsid w:val="007D1BE8"/>
    <w:rsid w:val="007D5CF8"/>
    <w:rsid w:val="007E24CB"/>
    <w:rsid w:val="007E345B"/>
    <w:rsid w:val="007F377C"/>
    <w:rsid w:val="007F5251"/>
    <w:rsid w:val="008015ED"/>
    <w:rsid w:val="008019C8"/>
    <w:rsid w:val="00813C34"/>
    <w:rsid w:val="00815A41"/>
    <w:rsid w:val="008219FB"/>
    <w:rsid w:val="00825856"/>
    <w:rsid w:val="0082765C"/>
    <w:rsid w:val="008322D0"/>
    <w:rsid w:val="008439CD"/>
    <w:rsid w:val="00846ABD"/>
    <w:rsid w:val="00847AB5"/>
    <w:rsid w:val="00862BBB"/>
    <w:rsid w:val="00866B6F"/>
    <w:rsid w:val="0086789E"/>
    <w:rsid w:val="00867B33"/>
    <w:rsid w:val="00867E1E"/>
    <w:rsid w:val="0087192E"/>
    <w:rsid w:val="008808E6"/>
    <w:rsid w:val="0088167B"/>
    <w:rsid w:val="00884015"/>
    <w:rsid w:val="00884108"/>
    <w:rsid w:val="00887C1E"/>
    <w:rsid w:val="008A087D"/>
    <w:rsid w:val="008A4E8A"/>
    <w:rsid w:val="008B758F"/>
    <w:rsid w:val="008C0E57"/>
    <w:rsid w:val="008C5BB4"/>
    <w:rsid w:val="008D2E9F"/>
    <w:rsid w:val="008D4421"/>
    <w:rsid w:val="008D69C1"/>
    <w:rsid w:val="008D6BFE"/>
    <w:rsid w:val="008E0823"/>
    <w:rsid w:val="008E3BD7"/>
    <w:rsid w:val="008E60AD"/>
    <w:rsid w:val="008F1352"/>
    <w:rsid w:val="008F2ED6"/>
    <w:rsid w:val="00901A70"/>
    <w:rsid w:val="00903571"/>
    <w:rsid w:val="00903B91"/>
    <w:rsid w:val="00916C1B"/>
    <w:rsid w:val="009176C0"/>
    <w:rsid w:val="00925754"/>
    <w:rsid w:val="00927753"/>
    <w:rsid w:val="00931C53"/>
    <w:rsid w:val="00941824"/>
    <w:rsid w:val="00942F27"/>
    <w:rsid w:val="009453EB"/>
    <w:rsid w:val="00946035"/>
    <w:rsid w:val="00950714"/>
    <w:rsid w:val="00951815"/>
    <w:rsid w:val="00956674"/>
    <w:rsid w:val="009628B9"/>
    <w:rsid w:val="00970E31"/>
    <w:rsid w:val="00972265"/>
    <w:rsid w:val="009729C5"/>
    <w:rsid w:val="0097462B"/>
    <w:rsid w:val="0097776C"/>
    <w:rsid w:val="00977BC2"/>
    <w:rsid w:val="00983614"/>
    <w:rsid w:val="009937C0"/>
    <w:rsid w:val="0099418A"/>
    <w:rsid w:val="009B01C0"/>
    <w:rsid w:val="009B0419"/>
    <w:rsid w:val="009B053E"/>
    <w:rsid w:val="009C1F46"/>
    <w:rsid w:val="009C633B"/>
    <w:rsid w:val="009D0AD9"/>
    <w:rsid w:val="009D497D"/>
    <w:rsid w:val="009D5017"/>
    <w:rsid w:val="009E0368"/>
    <w:rsid w:val="009E4C8A"/>
    <w:rsid w:val="009F5B7B"/>
    <w:rsid w:val="009F60DC"/>
    <w:rsid w:val="00A104B8"/>
    <w:rsid w:val="00A132B3"/>
    <w:rsid w:val="00A13A5F"/>
    <w:rsid w:val="00A15894"/>
    <w:rsid w:val="00A16EC6"/>
    <w:rsid w:val="00A360C2"/>
    <w:rsid w:val="00A36917"/>
    <w:rsid w:val="00A417AE"/>
    <w:rsid w:val="00A42DE6"/>
    <w:rsid w:val="00A50B11"/>
    <w:rsid w:val="00A656EF"/>
    <w:rsid w:val="00A728D0"/>
    <w:rsid w:val="00A768D3"/>
    <w:rsid w:val="00A77552"/>
    <w:rsid w:val="00A92314"/>
    <w:rsid w:val="00AA10E9"/>
    <w:rsid w:val="00AA2A8A"/>
    <w:rsid w:val="00AA7734"/>
    <w:rsid w:val="00AB76D2"/>
    <w:rsid w:val="00AC7C17"/>
    <w:rsid w:val="00AD187F"/>
    <w:rsid w:val="00AD35F0"/>
    <w:rsid w:val="00AE3968"/>
    <w:rsid w:val="00AE4C27"/>
    <w:rsid w:val="00AE5A05"/>
    <w:rsid w:val="00AE6FB0"/>
    <w:rsid w:val="00AE78FD"/>
    <w:rsid w:val="00AF0718"/>
    <w:rsid w:val="00AF5ED1"/>
    <w:rsid w:val="00B039DE"/>
    <w:rsid w:val="00B0668D"/>
    <w:rsid w:val="00B06A57"/>
    <w:rsid w:val="00B1100E"/>
    <w:rsid w:val="00B135F3"/>
    <w:rsid w:val="00B15174"/>
    <w:rsid w:val="00B16AAE"/>
    <w:rsid w:val="00B32514"/>
    <w:rsid w:val="00B32A3C"/>
    <w:rsid w:val="00B32EFA"/>
    <w:rsid w:val="00B33FDF"/>
    <w:rsid w:val="00B415F3"/>
    <w:rsid w:val="00B43F6A"/>
    <w:rsid w:val="00B46EE0"/>
    <w:rsid w:val="00B543FE"/>
    <w:rsid w:val="00B55EDB"/>
    <w:rsid w:val="00B606A3"/>
    <w:rsid w:val="00B651DA"/>
    <w:rsid w:val="00B652E4"/>
    <w:rsid w:val="00B71927"/>
    <w:rsid w:val="00B71D60"/>
    <w:rsid w:val="00B81355"/>
    <w:rsid w:val="00B907B4"/>
    <w:rsid w:val="00B9338A"/>
    <w:rsid w:val="00B96507"/>
    <w:rsid w:val="00BA1951"/>
    <w:rsid w:val="00BA4F58"/>
    <w:rsid w:val="00BA56FF"/>
    <w:rsid w:val="00BA77E3"/>
    <w:rsid w:val="00BB1504"/>
    <w:rsid w:val="00BB33DE"/>
    <w:rsid w:val="00BB7A4D"/>
    <w:rsid w:val="00BC0437"/>
    <w:rsid w:val="00BC79CB"/>
    <w:rsid w:val="00BE1A4A"/>
    <w:rsid w:val="00BE7841"/>
    <w:rsid w:val="00BE7C9F"/>
    <w:rsid w:val="00BF3C0E"/>
    <w:rsid w:val="00C054CD"/>
    <w:rsid w:val="00C055A3"/>
    <w:rsid w:val="00C10436"/>
    <w:rsid w:val="00C14DB4"/>
    <w:rsid w:val="00C17AAF"/>
    <w:rsid w:val="00C20AC1"/>
    <w:rsid w:val="00C23BB5"/>
    <w:rsid w:val="00C30599"/>
    <w:rsid w:val="00C46DE8"/>
    <w:rsid w:val="00C51BE0"/>
    <w:rsid w:val="00C53EF0"/>
    <w:rsid w:val="00C6470C"/>
    <w:rsid w:val="00C65BF3"/>
    <w:rsid w:val="00C67923"/>
    <w:rsid w:val="00C70EFB"/>
    <w:rsid w:val="00C738CB"/>
    <w:rsid w:val="00C766DF"/>
    <w:rsid w:val="00C82C35"/>
    <w:rsid w:val="00C85CF7"/>
    <w:rsid w:val="00C92FC2"/>
    <w:rsid w:val="00C9371D"/>
    <w:rsid w:val="00C952F5"/>
    <w:rsid w:val="00CA0BE2"/>
    <w:rsid w:val="00CA1302"/>
    <w:rsid w:val="00CA2336"/>
    <w:rsid w:val="00CA4033"/>
    <w:rsid w:val="00CB16DD"/>
    <w:rsid w:val="00CB6245"/>
    <w:rsid w:val="00CC100B"/>
    <w:rsid w:val="00CC150D"/>
    <w:rsid w:val="00CC2DE9"/>
    <w:rsid w:val="00CC445F"/>
    <w:rsid w:val="00CC67B6"/>
    <w:rsid w:val="00CC8A82"/>
    <w:rsid w:val="00CE3633"/>
    <w:rsid w:val="00CE7F68"/>
    <w:rsid w:val="00CF2B8A"/>
    <w:rsid w:val="00CF2E59"/>
    <w:rsid w:val="00CF2F3B"/>
    <w:rsid w:val="00CF30A5"/>
    <w:rsid w:val="00CF783C"/>
    <w:rsid w:val="00D011B4"/>
    <w:rsid w:val="00D14C24"/>
    <w:rsid w:val="00D271A4"/>
    <w:rsid w:val="00D33E80"/>
    <w:rsid w:val="00D35274"/>
    <w:rsid w:val="00D36E32"/>
    <w:rsid w:val="00D418FE"/>
    <w:rsid w:val="00D42FDE"/>
    <w:rsid w:val="00D461B2"/>
    <w:rsid w:val="00D47977"/>
    <w:rsid w:val="00D504D2"/>
    <w:rsid w:val="00D53103"/>
    <w:rsid w:val="00D67B58"/>
    <w:rsid w:val="00D71533"/>
    <w:rsid w:val="00D71647"/>
    <w:rsid w:val="00D82696"/>
    <w:rsid w:val="00D940BA"/>
    <w:rsid w:val="00D953D0"/>
    <w:rsid w:val="00DA1C9E"/>
    <w:rsid w:val="00DA79E6"/>
    <w:rsid w:val="00DB1A0C"/>
    <w:rsid w:val="00DB6147"/>
    <w:rsid w:val="00DC1CDF"/>
    <w:rsid w:val="00DC3D4C"/>
    <w:rsid w:val="00DC4B77"/>
    <w:rsid w:val="00DC5507"/>
    <w:rsid w:val="00DC68DF"/>
    <w:rsid w:val="00DD2120"/>
    <w:rsid w:val="00DD25A7"/>
    <w:rsid w:val="00DE23B5"/>
    <w:rsid w:val="00DE4D3A"/>
    <w:rsid w:val="00DE601E"/>
    <w:rsid w:val="00DF0390"/>
    <w:rsid w:val="00DF259D"/>
    <w:rsid w:val="00DF4C2E"/>
    <w:rsid w:val="00DF56DC"/>
    <w:rsid w:val="00DF67EE"/>
    <w:rsid w:val="00E050A9"/>
    <w:rsid w:val="00E05386"/>
    <w:rsid w:val="00E07423"/>
    <w:rsid w:val="00E11E7F"/>
    <w:rsid w:val="00E1210A"/>
    <w:rsid w:val="00E16680"/>
    <w:rsid w:val="00E201B8"/>
    <w:rsid w:val="00E25A72"/>
    <w:rsid w:val="00E3247B"/>
    <w:rsid w:val="00E35836"/>
    <w:rsid w:val="00E419A5"/>
    <w:rsid w:val="00E41CC6"/>
    <w:rsid w:val="00E42FDA"/>
    <w:rsid w:val="00E4676D"/>
    <w:rsid w:val="00E54E8F"/>
    <w:rsid w:val="00E56440"/>
    <w:rsid w:val="00E600D5"/>
    <w:rsid w:val="00E6266A"/>
    <w:rsid w:val="00E70C5C"/>
    <w:rsid w:val="00E72776"/>
    <w:rsid w:val="00E7384C"/>
    <w:rsid w:val="00E86267"/>
    <w:rsid w:val="00E87D9A"/>
    <w:rsid w:val="00E92CDC"/>
    <w:rsid w:val="00E930A2"/>
    <w:rsid w:val="00E93E6D"/>
    <w:rsid w:val="00E94B91"/>
    <w:rsid w:val="00EA37B6"/>
    <w:rsid w:val="00EA633B"/>
    <w:rsid w:val="00EB3A08"/>
    <w:rsid w:val="00EB4D47"/>
    <w:rsid w:val="00EC0662"/>
    <w:rsid w:val="00EC1858"/>
    <w:rsid w:val="00EC2D62"/>
    <w:rsid w:val="00EC35F5"/>
    <w:rsid w:val="00EC485F"/>
    <w:rsid w:val="00EC5406"/>
    <w:rsid w:val="00ED0CD9"/>
    <w:rsid w:val="00ED18CE"/>
    <w:rsid w:val="00ED2B10"/>
    <w:rsid w:val="00ED52BB"/>
    <w:rsid w:val="00ED716F"/>
    <w:rsid w:val="00EE48AC"/>
    <w:rsid w:val="00EF284C"/>
    <w:rsid w:val="00EF4525"/>
    <w:rsid w:val="00EF4AC4"/>
    <w:rsid w:val="00F048AA"/>
    <w:rsid w:val="00F07088"/>
    <w:rsid w:val="00F21766"/>
    <w:rsid w:val="00F2418C"/>
    <w:rsid w:val="00F24769"/>
    <w:rsid w:val="00F30059"/>
    <w:rsid w:val="00F3357B"/>
    <w:rsid w:val="00F423AB"/>
    <w:rsid w:val="00F42A53"/>
    <w:rsid w:val="00F45883"/>
    <w:rsid w:val="00F458A4"/>
    <w:rsid w:val="00F50415"/>
    <w:rsid w:val="00F514AC"/>
    <w:rsid w:val="00F51CA7"/>
    <w:rsid w:val="00F55519"/>
    <w:rsid w:val="00F556E6"/>
    <w:rsid w:val="00F566D3"/>
    <w:rsid w:val="00F64093"/>
    <w:rsid w:val="00F77F79"/>
    <w:rsid w:val="00F806C4"/>
    <w:rsid w:val="00F91EBF"/>
    <w:rsid w:val="00F93D71"/>
    <w:rsid w:val="00F95B35"/>
    <w:rsid w:val="00FA0051"/>
    <w:rsid w:val="00FA0EAC"/>
    <w:rsid w:val="00FA12FC"/>
    <w:rsid w:val="00FB33C2"/>
    <w:rsid w:val="00FB3757"/>
    <w:rsid w:val="00FC6C33"/>
    <w:rsid w:val="00FD2BAE"/>
    <w:rsid w:val="00FD2D34"/>
    <w:rsid w:val="00FD572B"/>
    <w:rsid w:val="00FD5D52"/>
    <w:rsid w:val="00FD74E1"/>
    <w:rsid w:val="00FD7536"/>
    <w:rsid w:val="00FE6700"/>
    <w:rsid w:val="00FF6D8D"/>
    <w:rsid w:val="00FF79DC"/>
    <w:rsid w:val="0119137D"/>
    <w:rsid w:val="01920E9B"/>
    <w:rsid w:val="01C8337E"/>
    <w:rsid w:val="01EE861F"/>
    <w:rsid w:val="020B6A87"/>
    <w:rsid w:val="0367BDA6"/>
    <w:rsid w:val="0462C5F9"/>
    <w:rsid w:val="04DBA80B"/>
    <w:rsid w:val="0674F01C"/>
    <w:rsid w:val="071E4F67"/>
    <w:rsid w:val="087233DE"/>
    <w:rsid w:val="08E4250A"/>
    <w:rsid w:val="09257FAA"/>
    <w:rsid w:val="09901657"/>
    <w:rsid w:val="09EFBD6B"/>
    <w:rsid w:val="0A534FC9"/>
    <w:rsid w:val="0B0A3F5F"/>
    <w:rsid w:val="0BFCD3A5"/>
    <w:rsid w:val="0C0A1E67"/>
    <w:rsid w:val="0DB25F62"/>
    <w:rsid w:val="0DBD46B1"/>
    <w:rsid w:val="0E0BBD1B"/>
    <w:rsid w:val="0E73A1C7"/>
    <w:rsid w:val="0E9B38C5"/>
    <w:rsid w:val="0ED9F417"/>
    <w:rsid w:val="0F13004F"/>
    <w:rsid w:val="100F7228"/>
    <w:rsid w:val="117F448B"/>
    <w:rsid w:val="11EF3D59"/>
    <w:rsid w:val="1202D4BB"/>
    <w:rsid w:val="125D7213"/>
    <w:rsid w:val="12689EE6"/>
    <w:rsid w:val="126EF53C"/>
    <w:rsid w:val="13D49D33"/>
    <w:rsid w:val="14770E7B"/>
    <w:rsid w:val="163C61C4"/>
    <w:rsid w:val="1703131D"/>
    <w:rsid w:val="170A954F"/>
    <w:rsid w:val="170FFAD1"/>
    <w:rsid w:val="17E5DAEF"/>
    <w:rsid w:val="18ADCACF"/>
    <w:rsid w:val="18AEB959"/>
    <w:rsid w:val="197B0538"/>
    <w:rsid w:val="198C1461"/>
    <w:rsid w:val="19A814E1"/>
    <w:rsid w:val="19CB625F"/>
    <w:rsid w:val="19E2FF85"/>
    <w:rsid w:val="19F1389F"/>
    <w:rsid w:val="1A635174"/>
    <w:rsid w:val="1B1ECE59"/>
    <w:rsid w:val="1B20189A"/>
    <w:rsid w:val="1C0B823B"/>
    <w:rsid w:val="1CEAB6F1"/>
    <w:rsid w:val="1CFF7949"/>
    <w:rsid w:val="1DC96468"/>
    <w:rsid w:val="1E57B95C"/>
    <w:rsid w:val="1E6A3D12"/>
    <w:rsid w:val="1EBF4E03"/>
    <w:rsid w:val="1F5D088C"/>
    <w:rsid w:val="1F6B7ACE"/>
    <w:rsid w:val="201E1405"/>
    <w:rsid w:val="2044CA28"/>
    <w:rsid w:val="20459809"/>
    <w:rsid w:val="208AA6E3"/>
    <w:rsid w:val="20D55CC0"/>
    <w:rsid w:val="2157B29D"/>
    <w:rsid w:val="21C1782F"/>
    <w:rsid w:val="2287270F"/>
    <w:rsid w:val="232C1723"/>
    <w:rsid w:val="23908E25"/>
    <w:rsid w:val="239ADFCD"/>
    <w:rsid w:val="23D21F28"/>
    <w:rsid w:val="24CE0177"/>
    <w:rsid w:val="270ABF60"/>
    <w:rsid w:val="2771019C"/>
    <w:rsid w:val="28077CAC"/>
    <w:rsid w:val="28210B2F"/>
    <w:rsid w:val="282687A7"/>
    <w:rsid w:val="2883868B"/>
    <w:rsid w:val="2907B597"/>
    <w:rsid w:val="2940D7B6"/>
    <w:rsid w:val="2A3574B2"/>
    <w:rsid w:val="2AEAACBA"/>
    <w:rsid w:val="2B329631"/>
    <w:rsid w:val="2C659741"/>
    <w:rsid w:val="2D876B89"/>
    <w:rsid w:val="2E4A81D8"/>
    <w:rsid w:val="2E9A595B"/>
    <w:rsid w:val="2F322811"/>
    <w:rsid w:val="32D48F32"/>
    <w:rsid w:val="33CB64B9"/>
    <w:rsid w:val="35B7B940"/>
    <w:rsid w:val="36193F4E"/>
    <w:rsid w:val="363A83E1"/>
    <w:rsid w:val="366E5538"/>
    <w:rsid w:val="37DC65E9"/>
    <w:rsid w:val="37E391C1"/>
    <w:rsid w:val="38281344"/>
    <w:rsid w:val="38945226"/>
    <w:rsid w:val="38C506C9"/>
    <w:rsid w:val="39082CCF"/>
    <w:rsid w:val="391552E4"/>
    <w:rsid w:val="39A43D7D"/>
    <w:rsid w:val="39E25ECB"/>
    <w:rsid w:val="3A288082"/>
    <w:rsid w:val="3AA09F58"/>
    <w:rsid w:val="3B321F0C"/>
    <w:rsid w:val="3B371FFD"/>
    <w:rsid w:val="3B8AEE63"/>
    <w:rsid w:val="3BC1CF09"/>
    <w:rsid w:val="3C0DD267"/>
    <w:rsid w:val="3D088290"/>
    <w:rsid w:val="3E48536A"/>
    <w:rsid w:val="3EE33C23"/>
    <w:rsid w:val="3F410E55"/>
    <w:rsid w:val="3F66D39B"/>
    <w:rsid w:val="40449EBE"/>
    <w:rsid w:val="412EF14D"/>
    <w:rsid w:val="429D42DF"/>
    <w:rsid w:val="42A09F6C"/>
    <w:rsid w:val="42F967CB"/>
    <w:rsid w:val="434696B0"/>
    <w:rsid w:val="437355DB"/>
    <w:rsid w:val="453CE4A8"/>
    <w:rsid w:val="4586CF8F"/>
    <w:rsid w:val="4587E073"/>
    <w:rsid w:val="45B4B4AD"/>
    <w:rsid w:val="45B77092"/>
    <w:rsid w:val="4644FB72"/>
    <w:rsid w:val="46BB9997"/>
    <w:rsid w:val="493A1A8C"/>
    <w:rsid w:val="495D0615"/>
    <w:rsid w:val="499A71EB"/>
    <w:rsid w:val="4A0866B2"/>
    <w:rsid w:val="4A5DC14F"/>
    <w:rsid w:val="4A64214A"/>
    <w:rsid w:val="4ACBEDCF"/>
    <w:rsid w:val="4B9E2335"/>
    <w:rsid w:val="4BABCB5F"/>
    <w:rsid w:val="4C76E423"/>
    <w:rsid w:val="4D5F1C73"/>
    <w:rsid w:val="4DB7E8A7"/>
    <w:rsid w:val="4DD6971D"/>
    <w:rsid w:val="4E0BC081"/>
    <w:rsid w:val="4E7750B4"/>
    <w:rsid w:val="4EA654A8"/>
    <w:rsid w:val="4EEDFD14"/>
    <w:rsid w:val="4F875121"/>
    <w:rsid w:val="4FBB5A61"/>
    <w:rsid w:val="4FDB4EE9"/>
    <w:rsid w:val="50B3E6A9"/>
    <w:rsid w:val="51672D1D"/>
    <w:rsid w:val="51E87F40"/>
    <w:rsid w:val="5226C231"/>
    <w:rsid w:val="533C877E"/>
    <w:rsid w:val="539638F2"/>
    <w:rsid w:val="53A299D9"/>
    <w:rsid w:val="53E4AD08"/>
    <w:rsid w:val="54277DF6"/>
    <w:rsid w:val="54E73B1F"/>
    <w:rsid w:val="55428CDE"/>
    <w:rsid w:val="5542EB40"/>
    <w:rsid w:val="57980CDE"/>
    <w:rsid w:val="57FFEF7A"/>
    <w:rsid w:val="58029B89"/>
    <w:rsid w:val="582CBCC1"/>
    <w:rsid w:val="58946586"/>
    <w:rsid w:val="59A10C93"/>
    <w:rsid w:val="59D648B6"/>
    <w:rsid w:val="59E2BBE8"/>
    <w:rsid w:val="5A846C75"/>
    <w:rsid w:val="5B7F23C1"/>
    <w:rsid w:val="5C142263"/>
    <w:rsid w:val="5C490E18"/>
    <w:rsid w:val="5C79818E"/>
    <w:rsid w:val="5D794154"/>
    <w:rsid w:val="5DAC2E43"/>
    <w:rsid w:val="5DD83747"/>
    <w:rsid w:val="5DEB014D"/>
    <w:rsid w:val="5E1EF06D"/>
    <w:rsid w:val="5EDC3F20"/>
    <w:rsid w:val="5F6D97E8"/>
    <w:rsid w:val="6049292C"/>
    <w:rsid w:val="609BAC85"/>
    <w:rsid w:val="61A344F0"/>
    <w:rsid w:val="61ADEB29"/>
    <w:rsid w:val="6310B035"/>
    <w:rsid w:val="632EC67C"/>
    <w:rsid w:val="63D6AB4F"/>
    <w:rsid w:val="64060B65"/>
    <w:rsid w:val="646B5124"/>
    <w:rsid w:val="64A00758"/>
    <w:rsid w:val="64AC8096"/>
    <w:rsid w:val="659DBB01"/>
    <w:rsid w:val="65F90F30"/>
    <w:rsid w:val="66AD34B2"/>
    <w:rsid w:val="66B95AD5"/>
    <w:rsid w:val="673D678E"/>
    <w:rsid w:val="6869F317"/>
    <w:rsid w:val="68E202B9"/>
    <w:rsid w:val="69090B6C"/>
    <w:rsid w:val="69313002"/>
    <w:rsid w:val="697F3EDE"/>
    <w:rsid w:val="69E56411"/>
    <w:rsid w:val="6A39C638"/>
    <w:rsid w:val="6A5C160E"/>
    <w:rsid w:val="6A6B06F4"/>
    <w:rsid w:val="6B199A32"/>
    <w:rsid w:val="6C8246C6"/>
    <w:rsid w:val="6CBF745D"/>
    <w:rsid w:val="6D167385"/>
    <w:rsid w:val="6DA0CD11"/>
    <w:rsid w:val="6EBBAB89"/>
    <w:rsid w:val="6F5249C1"/>
    <w:rsid w:val="703AEE9B"/>
    <w:rsid w:val="70BCE9DF"/>
    <w:rsid w:val="7207B6B7"/>
    <w:rsid w:val="7282B6C3"/>
    <w:rsid w:val="73E28A5D"/>
    <w:rsid w:val="748D9A43"/>
    <w:rsid w:val="7540E929"/>
    <w:rsid w:val="755A0E7A"/>
    <w:rsid w:val="7564D16D"/>
    <w:rsid w:val="758ED45C"/>
    <w:rsid w:val="77A6126E"/>
    <w:rsid w:val="787B9DD5"/>
    <w:rsid w:val="793B3121"/>
    <w:rsid w:val="793C8888"/>
    <w:rsid w:val="7940AD07"/>
    <w:rsid w:val="79693B7B"/>
    <w:rsid w:val="797D6589"/>
    <w:rsid w:val="7A31A75B"/>
    <w:rsid w:val="7BF0E149"/>
    <w:rsid w:val="7CC56AEC"/>
    <w:rsid w:val="7ED3C9C4"/>
    <w:rsid w:val="7FA0D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261328"/>
  <w14:defaultImageDpi w14:val="96"/>
  <w15:docId w15:val="{3B150BF8-F989-4AB7-83DD-254FE612D3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Times New Roman"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6507"/>
    <w:pPr>
      <w:spacing w:after="200" w:line="276" w:lineRule="auto"/>
    </w:pPr>
    <w:rPr>
      <w:rFonts w:cs="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191E9D"/>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EC35F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EC35F5"/>
    <w:rPr>
      <w:rFonts w:ascii="Tahoma" w:hAnsi="Tahoma" w:cs="Times New Roman"/>
      <w:sz w:val="16"/>
      <w:lang w:val="x-none" w:eastAsia="en-US"/>
    </w:rPr>
  </w:style>
  <w:style w:type="paragraph" w:styleId="Header">
    <w:name w:val="header"/>
    <w:basedOn w:val="Normal"/>
    <w:link w:val="HeaderChar"/>
    <w:uiPriority w:val="99"/>
    <w:unhideWhenUsed/>
    <w:rsid w:val="00866B6F"/>
    <w:pPr>
      <w:widowControl w:val="0"/>
      <w:tabs>
        <w:tab w:val="center" w:pos="4680"/>
        <w:tab w:val="right" w:pos="9360"/>
      </w:tabs>
      <w:spacing w:after="0" w:line="240" w:lineRule="auto"/>
    </w:pPr>
  </w:style>
  <w:style w:type="character" w:styleId="HeaderChar" w:customStyle="1">
    <w:name w:val="Header Char"/>
    <w:basedOn w:val="DefaultParagraphFont"/>
    <w:link w:val="Header"/>
    <w:uiPriority w:val="99"/>
    <w:locked/>
    <w:rsid w:val="00866B6F"/>
    <w:rPr>
      <w:rFonts w:ascii="Calibri" w:hAnsi="Calibri" w:cs="Times New Roman"/>
      <w:sz w:val="22"/>
    </w:rPr>
  </w:style>
  <w:style w:type="paragraph" w:styleId="Footer">
    <w:name w:val="footer"/>
    <w:basedOn w:val="Normal"/>
    <w:link w:val="FooterChar"/>
    <w:uiPriority w:val="99"/>
    <w:rsid w:val="00AE3968"/>
    <w:pPr>
      <w:tabs>
        <w:tab w:val="center" w:pos="4680"/>
        <w:tab w:val="right" w:pos="9360"/>
      </w:tabs>
    </w:pPr>
  </w:style>
  <w:style w:type="character" w:styleId="FooterChar" w:customStyle="1">
    <w:name w:val="Footer Char"/>
    <w:basedOn w:val="DefaultParagraphFont"/>
    <w:link w:val="Footer"/>
    <w:uiPriority w:val="99"/>
    <w:locked/>
    <w:rsid w:val="00AE3968"/>
    <w:rPr>
      <w:rFonts w:cs="Times New Roman"/>
      <w:sz w:val="22"/>
    </w:rPr>
  </w:style>
  <w:style w:type="paragraph" w:styleId="BodyText">
    <w:name w:val="Body Text"/>
    <w:basedOn w:val="Normal"/>
    <w:link w:val="BodyTextChar"/>
    <w:uiPriority w:val="99"/>
    <w:rsid w:val="00C14DB4"/>
    <w:pPr>
      <w:spacing w:after="120"/>
    </w:pPr>
  </w:style>
  <w:style w:type="character" w:styleId="BodyTextChar" w:customStyle="1">
    <w:name w:val="Body Text Char"/>
    <w:basedOn w:val="DefaultParagraphFont"/>
    <w:link w:val="BodyText"/>
    <w:uiPriority w:val="99"/>
    <w:locked/>
    <w:rsid w:val="00C14DB4"/>
    <w:rPr>
      <w:rFonts w:cs="Times New Roman"/>
      <w:sz w:val="22"/>
      <w:szCs w:val="22"/>
    </w:rPr>
  </w:style>
  <w:style w:type="paragraph" w:styleId="ListParagraph">
    <w:name w:val="List Paragraph"/>
    <w:basedOn w:val="Normal"/>
    <w:uiPriority w:val="34"/>
    <w:qFormat/>
    <w:rsid w:val="00220C3E"/>
    <w:pPr>
      <w:ind w:left="720"/>
      <w:contextualSpacing/>
    </w:pPr>
    <w:rPr>
      <w:rFonts w:eastAsia="MS Mincho"/>
      <w:lang w:eastAsia="ja-JP"/>
    </w:rPr>
  </w:style>
  <w:style w:type="character" w:styleId="CommentReference">
    <w:name w:val="annotation reference"/>
    <w:basedOn w:val="DefaultParagraphFont"/>
    <w:uiPriority w:val="99"/>
    <w:rsid w:val="00B46EE0"/>
    <w:rPr>
      <w:sz w:val="16"/>
      <w:szCs w:val="16"/>
    </w:rPr>
  </w:style>
  <w:style w:type="paragraph" w:styleId="CommentText">
    <w:name w:val="annotation text"/>
    <w:basedOn w:val="Normal"/>
    <w:link w:val="CommentTextChar"/>
    <w:uiPriority w:val="99"/>
    <w:rsid w:val="00B46EE0"/>
    <w:pPr>
      <w:spacing w:line="240" w:lineRule="auto"/>
    </w:pPr>
    <w:rPr>
      <w:sz w:val="20"/>
      <w:szCs w:val="20"/>
    </w:rPr>
  </w:style>
  <w:style w:type="character" w:styleId="CommentTextChar" w:customStyle="1">
    <w:name w:val="Comment Text Char"/>
    <w:basedOn w:val="DefaultParagraphFont"/>
    <w:link w:val="CommentText"/>
    <w:uiPriority w:val="99"/>
    <w:rsid w:val="00B46EE0"/>
    <w:rPr>
      <w:rFonts w:cs="Times New Roman"/>
    </w:rPr>
  </w:style>
  <w:style w:type="paragraph" w:styleId="CommentSubject">
    <w:name w:val="annotation subject"/>
    <w:basedOn w:val="CommentText"/>
    <w:next w:val="CommentText"/>
    <w:link w:val="CommentSubjectChar"/>
    <w:uiPriority w:val="99"/>
    <w:rsid w:val="00B46EE0"/>
    <w:rPr>
      <w:b/>
      <w:bCs/>
    </w:rPr>
  </w:style>
  <w:style w:type="character" w:styleId="CommentSubjectChar" w:customStyle="1">
    <w:name w:val="Comment Subject Char"/>
    <w:basedOn w:val="CommentTextChar"/>
    <w:link w:val="CommentSubject"/>
    <w:uiPriority w:val="99"/>
    <w:rsid w:val="00B46EE0"/>
    <w:rPr>
      <w:rFonts w:cs="Times New Roman"/>
      <w:b/>
      <w:bCs/>
    </w:rPr>
  </w:style>
  <w:style w:type="paragraph" w:styleId="Revision">
    <w:name w:val="Revision"/>
    <w:hidden/>
    <w:uiPriority w:val="99"/>
    <w:semiHidden/>
    <w:rsid w:val="00A50B1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1EDB7E81D824A8CAFDB7C35D4CCDD" ma:contentTypeVersion="15" ma:contentTypeDescription="Create a new document." ma:contentTypeScope="" ma:versionID="baf4b80fb35ad5cc46c23c907e37e830">
  <xsd:schema xmlns:xsd="http://www.w3.org/2001/XMLSchema" xmlns:xs="http://www.w3.org/2001/XMLSchema" xmlns:p="http://schemas.microsoft.com/office/2006/metadata/properties" xmlns:ns2="d1fab3fc-8fd6-437e-9726-35f43dcf986a" xmlns:ns3="f91effe1-71ed-4fb6-9e64-44cf3223fcfb" xmlns:ns4="7cb8e99d-f9c1-4de8-a2a4-3a99c85817e1" targetNamespace="http://schemas.microsoft.com/office/2006/metadata/properties" ma:root="true" ma:fieldsID="c135c66f66ef01f2764fc99d9733e652" ns2:_="" ns3:_="" ns4:_="">
    <xsd:import namespace="d1fab3fc-8fd6-437e-9726-35f43dcf986a"/>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ab3fc-8fd6-437e-9726-35f43dcf986a"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91effe1-71ed-4fb6-9e64-44cf3223fcfb">
      <UserInfo>
        <DisplayName>Amy Bornemeier</DisplayName>
        <AccountId>75</AccountId>
        <AccountType/>
      </UserInfo>
      <UserInfo>
        <DisplayName>Deb Reiman</DisplayName>
        <AccountId>958</AccountId>
        <AccountType/>
      </UserInfo>
    </SharedWithUsers>
    <MigrationSourceURL xmlns="d1fab3fc-8fd6-437e-9726-35f43dcf986a"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D6B6B-F6F0-4A87-98E4-349295E5E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ab3fc-8fd6-437e-9726-35f43dcf986a"/>
    <ds:schemaRef ds:uri="f91effe1-71ed-4fb6-9e64-44cf3223fcfb"/>
    <ds:schemaRef ds:uri="7cb8e99d-f9c1-4de8-a2a4-3a99c8581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DC435-F7D2-46F8-A700-A5D54CE1E88C}">
  <ds:schemaRefs>
    <ds:schemaRef ds:uri="http://schemas.microsoft.com/office/2006/metadata/properties"/>
    <ds:schemaRef ds:uri="http://schemas.microsoft.com/office/infopath/2007/PartnerControls"/>
    <ds:schemaRef ds:uri="f91effe1-71ed-4fb6-9e64-44cf3223fcfb"/>
    <ds:schemaRef ds:uri="d1fab3fc-8fd6-437e-9726-35f43dcf986a"/>
  </ds:schemaRefs>
</ds:datastoreItem>
</file>

<file path=customXml/itemProps3.xml><?xml version="1.0" encoding="utf-8"?>
<ds:datastoreItem xmlns:ds="http://schemas.openxmlformats.org/officeDocument/2006/customXml" ds:itemID="{93785F35-4522-4BFF-8E4D-78CA86D9D14A}">
  <ds:schemaRefs>
    <ds:schemaRef ds:uri="http://schemas.openxmlformats.org/officeDocument/2006/bibliography"/>
  </ds:schemaRefs>
</ds:datastoreItem>
</file>

<file path=customXml/itemProps4.xml><?xml version="1.0" encoding="utf-8"?>
<ds:datastoreItem xmlns:ds="http://schemas.openxmlformats.org/officeDocument/2006/customXml" ds:itemID="{A242CBC7-A6A9-4ABF-971E-49C4B88EEA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1755</Words>
  <Characters>10008</Characters>
  <Application>Microsoft Office Word</Application>
  <DocSecurity>4</DocSecurity>
  <Lines>83</Lines>
  <Paragraphs>23</Paragraphs>
  <ScaleCrop>false</ScaleCrop>
  <Company>Microsoft</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Quality Improvement Grants</dc:title>
  <dc:subject/>
  <dc:creator>bveak</dc:creator>
  <cp:keywords/>
  <dc:description/>
  <cp:lastModifiedBy>Stephanni Renn</cp:lastModifiedBy>
  <cp:revision>72</cp:revision>
  <cp:lastPrinted>2021-03-08T17:37:00Z</cp:lastPrinted>
  <dcterms:created xsi:type="dcterms:W3CDTF">2021-03-08T17:49:00Z</dcterms:created>
  <dcterms:modified xsi:type="dcterms:W3CDTF">2021-03-13T01:08:00Z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0x0101005CF1EDB7E81D824A8CAFDB7C35D4CCDD</vt:lpwstr>
  </property>
</Properties>
</file>